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66A17D" w14:textId="77777777" w:rsidR="006A29F1" w:rsidRPr="00AF5014" w:rsidRDefault="009562C8">
      <w:pPr>
        <w:rPr>
          <w:rFonts w:ascii="Calibri" w:hAnsi="Calibri" w:cs="Calibri"/>
        </w:rPr>
      </w:pPr>
      <w:r w:rsidRPr="00AF5014">
        <w:rPr>
          <w:rFonts w:ascii="Calibri" w:hAnsi="Calibri" w:cs="Calibri"/>
          <w:noProof/>
        </w:rPr>
        <w:drawing>
          <wp:anchor distT="0" distB="0" distL="0" distR="0" simplePos="0" relativeHeight="251659264" behindDoc="0" locked="0" layoutInCell="1" allowOverlap="1" wp14:anchorId="33112B6C" wp14:editId="34BBA84D">
            <wp:simplePos x="0" y="0"/>
            <wp:positionH relativeFrom="column">
              <wp:posOffset>4910454</wp:posOffset>
            </wp:positionH>
            <wp:positionV relativeFrom="line">
              <wp:posOffset>-703580</wp:posOffset>
            </wp:positionV>
            <wp:extent cx="1092200" cy="1092200"/>
            <wp:effectExtent l="0" t="0" r="0" b="0"/>
            <wp:wrapNone/>
            <wp:docPr id="1073741825" name="officeArt object" descr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 1" descr="Bild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" cy="1092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7D4E3979" w14:textId="77777777" w:rsidR="006A29F1" w:rsidRPr="00AF5014" w:rsidRDefault="006A29F1">
      <w:pPr>
        <w:rPr>
          <w:rFonts w:ascii="Calibri" w:hAnsi="Calibri" w:cs="Calibri"/>
        </w:rPr>
      </w:pPr>
    </w:p>
    <w:p w14:paraId="3CFFBF55" w14:textId="2B06F0C6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Protokoll zur</w:t>
      </w:r>
      <w:r w:rsidR="00025B2D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 </w:t>
      </w: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>Fachschafts-Vollversammlung</w:t>
      </w:r>
    </w:p>
    <w:p w14:paraId="3A5BFAC5" w14:textId="77777777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548DD4"/>
          <w:sz w:val="32"/>
          <w:szCs w:val="32"/>
          <w:u w:color="548DD4"/>
        </w:rPr>
        <w:t xml:space="preserve">der </w:t>
      </w:r>
      <w:r w:rsidRPr="00AF5014">
        <w:rPr>
          <w:rFonts w:ascii="Calibri" w:eastAsia="Calibri" w:hAnsi="Calibri" w:cs="Calibri"/>
          <w:b/>
          <w:bCs/>
          <w:smallCaps/>
          <w:color w:val="558ED5"/>
          <w:sz w:val="32"/>
          <w:szCs w:val="32"/>
          <w:u w:color="1F497D"/>
        </w:rPr>
        <w:t>Studienfa</w:t>
      </w:r>
      <w:r w:rsidRPr="00AF5014">
        <w:rPr>
          <w:rFonts w:ascii="Calibri" w:eastAsia="Calibri" w:hAnsi="Calibri" w:cs="Calibri"/>
          <w:b/>
          <w:bCs/>
          <w:smallCaps/>
          <w:color w:val="4F81BD"/>
          <w:sz w:val="32"/>
          <w:szCs w:val="32"/>
          <w:u w:color="1F497D"/>
        </w:rPr>
        <w:t>chschaft Psychologie</w:t>
      </w:r>
    </w:p>
    <w:p w14:paraId="75B017B4" w14:textId="6FDFCD22" w:rsidR="006A29F1" w:rsidRPr="00AF5014" w:rsidRDefault="009562C8">
      <w:pPr>
        <w:spacing w:line="276" w:lineRule="auto"/>
        <w:jc w:val="center"/>
        <w:rPr>
          <w:rFonts w:ascii="Calibri" w:eastAsia="Calibri" w:hAnsi="Calibri" w:cs="Calibri"/>
          <w:b/>
          <w:bCs/>
          <w:smallCaps/>
          <w:color w:val="558ED5"/>
          <w:sz w:val="28"/>
          <w:szCs w:val="28"/>
          <w:u w:color="1F497D"/>
        </w:rPr>
      </w:pPr>
      <w:r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 xml:space="preserve">am </w:t>
      </w:r>
      <w:r w:rsidR="008553A6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06</w:t>
      </w:r>
      <w:r w:rsidR="007835B3"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.0</w:t>
      </w:r>
      <w:r w:rsidR="008553A6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7</w:t>
      </w:r>
      <w:r w:rsidR="007835B3" w:rsidRPr="00AF5014">
        <w:rPr>
          <w:rFonts w:ascii="Calibri" w:eastAsia="Calibri" w:hAnsi="Calibri" w:cs="Calibri"/>
          <w:b/>
          <w:bCs/>
          <w:smallCaps/>
          <w:color w:val="4F81BD"/>
          <w:sz w:val="28"/>
          <w:szCs w:val="28"/>
          <w:u w:color="1F497D"/>
        </w:rPr>
        <w:t>.2020</w:t>
      </w:r>
    </w:p>
    <w:p w14:paraId="7F8A40CF" w14:textId="77777777" w:rsidR="006A29F1" w:rsidRPr="00AF5014" w:rsidRDefault="006A29F1">
      <w:pPr>
        <w:jc w:val="center"/>
        <w:rPr>
          <w:rFonts w:ascii="Calibri" w:eastAsia="Calibri" w:hAnsi="Calibri" w:cs="Calibri"/>
        </w:rPr>
      </w:pPr>
    </w:p>
    <w:p w14:paraId="75E53F1B" w14:textId="23DE4B91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Sitzungsleitung:  </w:t>
      </w:r>
      <w:r w:rsidR="008553A6">
        <w:rPr>
          <w:rFonts w:ascii="Calibri" w:eastAsia="Calibri" w:hAnsi="Calibri" w:cs="Calibri"/>
        </w:rPr>
        <w:t>Joana</w:t>
      </w:r>
    </w:p>
    <w:p w14:paraId="76B2DD06" w14:textId="16CAE3F2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Protokoll: </w:t>
      </w:r>
      <w:r w:rsidR="008553A6">
        <w:rPr>
          <w:rFonts w:ascii="Calibri" w:eastAsia="Calibri" w:hAnsi="Calibri" w:cs="Calibri"/>
        </w:rPr>
        <w:t>Kim</w:t>
      </w:r>
    </w:p>
    <w:p w14:paraId="46D636E0" w14:textId="3B276077" w:rsidR="006A29F1" w:rsidRPr="00E652D8" w:rsidRDefault="009562C8">
      <w:pPr>
        <w:ind w:left="1134" w:hanging="1134"/>
        <w:rPr>
          <w:rFonts w:ascii="Calibri" w:eastAsia="Calibri" w:hAnsi="Calibri" w:cs="Calibri"/>
        </w:rPr>
      </w:pPr>
      <w:r w:rsidRPr="00E652D8">
        <w:rPr>
          <w:rFonts w:ascii="Calibri" w:eastAsia="Calibri" w:hAnsi="Calibri" w:cs="Calibri"/>
        </w:rPr>
        <w:t xml:space="preserve">Anwesend: </w:t>
      </w:r>
      <w:r w:rsidR="008553A6" w:rsidRPr="00E652D8">
        <w:rPr>
          <w:rFonts w:ascii="Calibri" w:eastAsia="Calibri" w:hAnsi="Calibri" w:cs="Calibri"/>
        </w:rPr>
        <w:t>Joana, Annalena, Johanna, Aaron, Carina, Kim, (Anna, Jakob)</w:t>
      </w:r>
    </w:p>
    <w:p w14:paraId="2304076B" w14:textId="66DEBA8C" w:rsidR="006A29F1" w:rsidRPr="00AF5014" w:rsidRDefault="009562C8">
      <w:pPr>
        <w:ind w:left="709" w:hanging="709"/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Gäste:</w:t>
      </w:r>
      <w:r w:rsidR="00860894" w:rsidRPr="00AF5014">
        <w:rPr>
          <w:rFonts w:ascii="Calibri" w:eastAsia="Calibri" w:hAnsi="Calibri" w:cs="Calibri"/>
        </w:rPr>
        <w:t xml:space="preserve"> </w:t>
      </w:r>
      <w:r w:rsidR="00B2186A" w:rsidRPr="00AF5014">
        <w:rPr>
          <w:rFonts w:ascii="Calibri" w:eastAsia="Calibri" w:hAnsi="Calibri" w:cs="Calibri"/>
        </w:rPr>
        <w:t xml:space="preserve"> </w:t>
      </w:r>
      <w:r w:rsidR="007835B3" w:rsidRPr="00AF5014">
        <w:rPr>
          <w:rFonts w:ascii="Calibri" w:eastAsia="Calibri" w:hAnsi="Calibri" w:cs="Calibri"/>
        </w:rPr>
        <w:t>0</w:t>
      </w:r>
    </w:p>
    <w:p w14:paraId="6C9D57C1" w14:textId="77777777" w:rsidR="006A29F1" w:rsidRPr="00AF5014" w:rsidRDefault="006A29F1">
      <w:pPr>
        <w:jc w:val="center"/>
        <w:rPr>
          <w:rFonts w:ascii="Calibri" w:eastAsia="Calibri" w:hAnsi="Calibri" w:cs="Calibri"/>
        </w:rPr>
      </w:pPr>
    </w:p>
    <w:p w14:paraId="6B3C76AE" w14:textId="77777777" w:rsidR="006A29F1" w:rsidRPr="00AF5014" w:rsidRDefault="009562C8">
      <w:pPr>
        <w:jc w:val="center"/>
        <w:rPr>
          <w:rFonts w:ascii="Calibri" w:hAnsi="Calibri" w:cs="Calibri"/>
          <w:b/>
          <w:bCs/>
          <w:smallCaps/>
          <w:sz w:val="26"/>
          <w:szCs w:val="26"/>
          <w:u w:val="single"/>
        </w:rPr>
      </w:pPr>
      <w:r w:rsidRPr="00AF5014">
        <w:rPr>
          <w:rFonts w:ascii="Calibri" w:hAnsi="Calibri" w:cs="Calibri"/>
          <w:b/>
          <w:bCs/>
          <w:smallCaps/>
          <w:sz w:val="26"/>
          <w:szCs w:val="26"/>
          <w:u w:val="single"/>
        </w:rPr>
        <w:t xml:space="preserve">Tagesordnung </w:t>
      </w:r>
    </w:p>
    <w:p w14:paraId="09A1DCE3" w14:textId="77777777" w:rsidR="006A29F1" w:rsidRPr="00AF5014" w:rsidRDefault="006A29F1">
      <w:pPr>
        <w:jc w:val="center"/>
        <w:rPr>
          <w:rFonts w:ascii="Calibri" w:eastAsia="Times New Roman" w:hAnsi="Calibri" w:cs="Calibri"/>
        </w:rPr>
      </w:pPr>
    </w:p>
    <w:p w14:paraId="21A3A4B1" w14:textId="77777777" w:rsidR="006A29F1" w:rsidRPr="00AF5014" w:rsidRDefault="009562C8">
      <w:pPr>
        <w:jc w:val="center"/>
        <w:rPr>
          <w:rFonts w:ascii="Calibri" w:hAnsi="Calibri" w:cs="Calibri"/>
        </w:rPr>
      </w:pPr>
      <w:r w:rsidRPr="00AF5014">
        <w:rPr>
          <w:rFonts w:ascii="Calibri" w:hAnsi="Calibri" w:cs="Calibri"/>
        </w:rPr>
        <w:fldChar w:fldCharType="begin"/>
      </w:r>
      <w:r w:rsidRPr="00AF5014">
        <w:rPr>
          <w:rFonts w:ascii="Calibri" w:hAnsi="Calibri" w:cs="Calibri"/>
        </w:rPr>
        <w:instrText xml:space="preserve"> TOC \t "heading 2, 1" \n "1-1"\n  \n "1-1" </w:instrText>
      </w:r>
      <w:r w:rsidRPr="00AF5014">
        <w:rPr>
          <w:rFonts w:ascii="Calibri" w:hAnsi="Calibri" w:cs="Calibri"/>
        </w:rPr>
        <w:fldChar w:fldCharType="separate"/>
      </w:r>
    </w:p>
    <w:p w14:paraId="1DF1E4EF" w14:textId="77777777" w:rsidR="006A29F1" w:rsidRPr="00AF5014" w:rsidRDefault="009562C8">
      <w:pPr>
        <w:pStyle w:val="Verzeichnis1"/>
        <w:rPr>
          <w:rFonts w:ascii="Calibri" w:hAnsi="Calibri" w:cs="Calibri"/>
        </w:rPr>
      </w:pPr>
      <w:r w:rsidRPr="00AF5014">
        <w:rPr>
          <w:rFonts w:ascii="Calibri" w:hAnsi="Calibri" w:cs="Calibri"/>
        </w:rPr>
        <w:t>TOP 1 Begrüßung und Eröffnung der Sitzung</w:t>
      </w:r>
    </w:p>
    <w:p w14:paraId="63E85500" w14:textId="77777777" w:rsidR="006A29F1" w:rsidRPr="00AF5014" w:rsidRDefault="009562C8">
      <w:pPr>
        <w:pStyle w:val="Verzeichnis1"/>
        <w:rPr>
          <w:rFonts w:ascii="Calibri" w:hAnsi="Calibri" w:cs="Calibri"/>
        </w:rPr>
      </w:pPr>
      <w:r w:rsidRPr="00AF5014">
        <w:rPr>
          <w:rFonts w:ascii="Calibri" w:hAnsi="Calibri" w:cs="Calibri"/>
        </w:rPr>
        <w:t>TOP 2 Feststellung der Anwesenden &amp; Feststellung der Beschlussfähigkeit</w:t>
      </w:r>
    </w:p>
    <w:p w14:paraId="6311D955" w14:textId="77777777" w:rsidR="006A29F1" w:rsidRPr="00AF5014" w:rsidRDefault="009562C8">
      <w:pPr>
        <w:pStyle w:val="Verzeichnis1"/>
        <w:rPr>
          <w:rFonts w:ascii="Calibri" w:hAnsi="Calibri" w:cs="Calibri"/>
        </w:rPr>
      </w:pPr>
      <w:r w:rsidRPr="00AF5014">
        <w:rPr>
          <w:rFonts w:ascii="Calibri" w:hAnsi="Calibri" w:cs="Calibri"/>
        </w:rPr>
        <w:t>TOP 3 Annahme des Protokolls der letzten Sitzung</w:t>
      </w:r>
    </w:p>
    <w:p w14:paraId="3ECB8724" w14:textId="100A3DFC" w:rsidR="006A29F1" w:rsidRDefault="009562C8">
      <w:pPr>
        <w:pStyle w:val="Verzeichnis1"/>
        <w:rPr>
          <w:rFonts w:ascii="Calibri" w:hAnsi="Calibri" w:cs="Calibri"/>
        </w:rPr>
      </w:pPr>
      <w:r w:rsidRPr="00AF5014">
        <w:rPr>
          <w:rFonts w:ascii="Calibri" w:hAnsi="Calibri" w:cs="Calibri"/>
        </w:rPr>
        <w:t>TOP 4 Festlegung der Tagesordnung</w:t>
      </w:r>
    </w:p>
    <w:p w14:paraId="73F89DC6" w14:textId="7427A045" w:rsidR="00F25545" w:rsidRPr="008553A6" w:rsidRDefault="00F25545">
      <w:pPr>
        <w:pStyle w:val="Verzeichnis1"/>
        <w:rPr>
          <w:rFonts w:ascii="Calibri" w:hAnsi="Calibri" w:cs="Calibri"/>
        </w:rPr>
      </w:pPr>
      <w:r w:rsidRPr="008553A6">
        <w:rPr>
          <w:rFonts w:ascii="Calibri" w:hAnsi="Calibri" w:cs="Calibri"/>
        </w:rPr>
        <w:t xml:space="preserve">TOP 5 </w:t>
      </w:r>
      <w:r w:rsidR="008553A6" w:rsidRPr="008553A6">
        <w:rPr>
          <w:rFonts w:ascii="Calibri" w:hAnsi="Calibri" w:cs="Calibri"/>
        </w:rPr>
        <w:t>Aktuelles aus dem S</w:t>
      </w:r>
      <w:r w:rsidR="008553A6">
        <w:rPr>
          <w:rFonts w:ascii="Calibri" w:hAnsi="Calibri" w:cs="Calibri"/>
        </w:rPr>
        <w:t>tuRa</w:t>
      </w:r>
    </w:p>
    <w:p w14:paraId="49D5C4F3" w14:textId="2A3E0795" w:rsidR="00D71132" w:rsidRPr="00A47F3C" w:rsidRDefault="00D71132">
      <w:pPr>
        <w:pStyle w:val="Verzeichnis1"/>
        <w:rPr>
          <w:rFonts w:ascii="Calibri" w:hAnsi="Calibri" w:cs="Calibri"/>
        </w:rPr>
      </w:pPr>
      <w:r w:rsidRPr="00A47F3C">
        <w:rPr>
          <w:rFonts w:ascii="Calibri" w:hAnsi="Calibri" w:cs="Calibri"/>
        </w:rPr>
        <w:t xml:space="preserve">TOP 6 </w:t>
      </w:r>
      <w:r w:rsidR="00A47F3C" w:rsidRPr="00A47F3C">
        <w:rPr>
          <w:rFonts w:ascii="Calibri" w:hAnsi="Calibri" w:cs="Calibri"/>
        </w:rPr>
        <w:t>Podiumsdiskussion</w:t>
      </w:r>
    </w:p>
    <w:p w14:paraId="1736C597" w14:textId="167528D5" w:rsidR="00D71132" w:rsidRDefault="00D71132">
      <w:pPr>
        <w:pStyle w:val="Verzeichnis1"/>
        <w:rPr>
          <w:rFonts w:ascii="Calibri" w:hAnsi="Calibri" w:cs="Calibri"/>
        </w:rPr>
      </w:pPr>
      <w:r>
        <w:rPr>
          <w:rFonts w:ascii="Calibri" w:hAnsi="Calibri" w:cs="Calibri"/>
        </w:rPr>
        <w:t>TOP 7</w:t>
      </w:r>
      <w:r w:rsidR="00F8744D">
        <w:rPr>
          <w:rFonts w:ascii="Calibri" w:hAnsi="Calibri" w:cs="Calibri"/>
        </w:rPr>
        <w:t xml:space="preserve"> </w:t>
      </w:r>
      <w:r w:rsidR="00A47F3C">
        <w:rPr>
          <w:rFonts w:ascii="Calibri" w:hAnsi="Calibri" w:cs="Calibri"/>
        </w:rPr>
        <w:t>Wahlergebnis Uniwahlen</w:t>
      </w:r>
    </w:p>
    <w:p w14:paraId="0C4BAC83" w14:textId="2EE04C00" w:rsidR="00D71132" w:rsidRDefault="00D71132">
      <w:pPr>
        <w:pStyle w:val="Verzeichnis1"/>
        <w:rPr>
          <w:rFonts w:ascii="Calibri" w:hAnsi="Calibri" w:cs="Calibri"/>
        </w:rPr>
      </w:pPr>
      <w:r>
        <w:rPr>
          <w:rFonts w:ascii="Calibri" w:hAnsi="Calibri" w:cs="Calibri"/>
        </w:rPr>
        <w:t>TOP 8</w:t>
      </w:r>
      <w:r w:rsidR="00605C6A">
        <w:rPr>
          <w:rFonts w:ascii="Calibri" w:hAnsi="Calibri" w:cs="Calibri"/>
        </w:rPr>
        <w:t xml:space="preserve"> </w:t>
      </w:r>
      <w:r w:rsidR="00A47F3C">
        <w:rPr>
          <w:rFonts w:ascii="Calibri" w:hAnsi="Calibri" w:cs="Calibri"/>
        </w:rPr>
        <w:t>Semesterabschluss und Abschiedsfeier</w:t>
      </w:r>
    </w:p>
    <w:p w14:paraId="13DF1E72" w14:textId="250A996A" w:rsidR="00F8744D" w:rsidRDefault="00F8744D">
      <w:pPr>
        <w:pStyle w:val="Verzeichnis1"/>
        <w:rPr>
          <w:rFonts w:ascii="Calibri" w:hAnsi="Calibri" w:cs="Calibri"/>
        </w:rPr>
      </w:pPr>
      <w:r>
        <w:rPr>
          <w:rFonts w:ascii="Calibri" w:hAnsi="Calibri" w:cs="Calibri"/>
        </w:rPr>
        <w:t xml:space="preserve">TOP </w:t>
      </w:r>
      <w:r w:rsidR="009539E0">
        <w:rPr>
          <w:rFonts w:ascii="Calibri" w:hAnsi="Calibri" w:cs="Calibri"/>
        </w:rPr>
        <w:t>14</w:t>
      </w:r>
      <w:r>
        <w:rPr>
          <w:rFonts w:ascii="Calibri" w:hAnsi="Calibri" w:cs="Calibri"/>
        </w:rPr>
        <w:t xml:space="preserve"> Finanzen: Erstattung aus VS-Beträgen</w:t>
      </w:r>
    </w:p>
    <w:p w14:paraId="7F4FFF75" w14:textId="3E7F00B3" w:rsidR="00F8744D" w:rsidRPr="00AF5014" w:rsidRDefault="00F8744D">
      <w:pPr>
        <w:pStyle w:val="Verzeichnis1"/>
        <w:rPr>
          <w:rFonts w:ascii="Calibri" w:hAnsi="Calibri" w:cs="Calibri"/>
        </w:rPr>
      </w:pPr>
      <w:r>
        <w:rPr>
          <w:rFonts w:ascii="Calibri" w:hAnsi="Calibri" w:cs="Calibri"/>
        </w:rPr>
        <w:t>TOP 1</w:t>
      </w:r>
      <w:r w:rsidR="009539E0">
        <w:rPr>
          <w:rFonts w:ascii="Calibri" w:hAnsi="Calibri" w:cs="Calibri"/>
        </w:rPr>
        <w:t>5</w:t>
      </w:r>
      <w:r w:rsidR="00132923">
        <w:rPr>
          <w:rFonts w:ascii="Calibri" w:hAnsi="Calibri" w:cs="Calibri"/>
        </w:rPr>
        <w:t xml:space="preserve"> </w:t>
      </w:r>
      <w:r w:rsidR="00132923" w:rsidRPr="00132923">
        <w:rPr>
          <w:rFonts w:ascii="Calibri" w:hAnsi="Calibri" w:cs="Calibri"/>
        </w:rPr>
        <w:t>Bestimmung der Sitzungsleitung für die nächste FS-Vollversammlung</w:t>
      </w:r>
      <w:r w:rsidR="00132923">
        <w:rPr>
          <w:rFonts w:ascii="Calibri" w:hAnsi="Calibri" w:cs="Calibri"/>
        </w:rPr>
        <w:t xml:space="preserve"> </w:t>
      </w:r>
    </w:p>
    <w:p w14:paraId="575A1731" w14:textId="77777777" w:rsidR="006A29F1" w:rsidRPr="00AF5014" w:rsidRDefault="009562C8">
      <w:pPr>
        <w:jc w:val="center"/>
        <w:rPr>
          <w:rFonts w:ascii="Calibri" w:hAnsi="Calibri" w:cs="Calibri"/>
          <w:b/>
          <w:bCs/>
          <w:caps/>
          <w:u w:val="single"/>
        </w:rPr>
      </w:pPr>
      <w:r w:rsidRPr="00AF5014">
        <w:rPr>
          <w:rFonts w:ascii="Calibri" w:hAnsi="Calibri" w:cs="Calibri"/>
        </w:rPr>
        <w:fldChar w:fldCharType="end"/>
      </w:r>
    </w:p>
    <w:p w14:paraId="3638A9F0" w14:textId="77777777" w:rsidR="006A29F1" w:rsidRPr="00AF5014" w:rsidRDefault="009562C8">
      <w:pPr>
        <w:pStyle w:val="berschrift2"/>
      </w:pPr>
      <w:bookmarkStart w:id="0" w:name="_Toc"/>
      <w:r w:rsidRPr="00AF5014">
        <w:t>TOP 1 Begrüßung und Eröffnung der Sitzung</w:t>
      </w:r>
      <w:bookmarkEnd w:id="0"/>
    </w:p>
    <w:p w14:paraId="36DC2EAF" w14:textId="784FFFA2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begrüßt alle Anwesenden und erklärt damit die heutige Sitzung der Fachschafts-Vollversammlung um </w:t>
      </w:r>
      <w:r w:rsidRPr="00AF5014">
        <w:rPr>
          <w:rFonts w:ascii="Calibri" w:eastAsia="Calibri" w:hAnsi="Calibri" w:cs="Calibri"/>
          <w:b/>
          <w:bCs/>
        </w:rPr>
        <w:t>18:</w:t>
      </w:r>
      <w:r w:rsidR="00A8001C">
        <w:rPr>
          <w:rFonts w:ascii="Calibri" w:eastAsia="Calibri" w:hAnsi="Calibri" w:cs="Calibri"/>
          <w:b/>
          <w:bCs/>
        </w:rPr>
        <w:t>07</w:t>
      </w:r>
      <w:r w:rsidRPr="00AF5014">
        <w:rPr>
          <w:rFonts w:ascii="Calibri" w:eastAsia="Calibri" w:hAnsi="Calibri" w:cs="Calibri"/>
          <w:b/>
          <w:bCs/>
        </w:rPr>
        <w:t xml:space="preserve"> Uhr</w:t>
      </w:r>
      <w:r w:rsidRPr="00AF5014">
        <w:rPr>
          <w:rFonts w:ascii="Calibri" w:eastAsia="Calibri" w:hAnsi="Calibri" w:cs="Calibri"/>
        </w:rPr>
        <w:t xml:space="preserve"> für eröffnet.</w:t>
      </w:r>
    </w:p>
    <w:p w14:paraId="37F7C8E4" w14:textId="77777777" w:rsidR="006A29F1" w:rsidRPr="00AF5014" w:rsidRDefault="006A29F1">
      <w:pPr>
        <w:rPr>
          <w:rFonts w:ascii="Calibri" w:eastAsia="Calibri" w:hAnsi="Calibri" w:cs="Calibri"/>
        </w:rPr>
      </w:pPr>
    </w:p>
    <w:p w14:paraId="37E29A16" w14:textId="77777777" w:rsidR="006A29F1" w:rsidRPr="00AF5014" w:rsidRDefault="009562C8">
      <w:pPr>
        <w:pStyle w:val="berschrift2"/>
      </w:pPr>
      <w:bookmarkStart w:id="1" w:name="_Toc1"/>
      <w:r w:rsidRPr="00AF5014">
        <w:t>TOP 2 Feststellung der Anwesenden &amp; Feststellung der Beschlussfähigkeit</w:t>
      </w:r>
      <w:bookmarkEnd w:id="1"/>
    </w:p>
    <w:p w14:paraId="0B3E0DDF" w14:textId="67D55134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</w:t>
      </w:r>
      <w:r w:rsidRPr="00AF5014">
        <w:rPr>
          <w:rFonts w:ascii="Calibri" w:eastAsia="Calibri" w:hAnsi="Calibri" w:cs="Calibri"/>
          <w:color w:val="auto"/>
        </w:rPr>
        <w:t>Sitzungsleitung bittet alle Anwesenden reihum ihre Namen für das Protokoll zu nennen. Es sind</w:t>
      </w:r>
      <w:r w:rsidR="005A76B2" w:rsidRPr="00AF5014">
        <w:rPr>
          <w:rFonts w:ascii="Calibri" w:eastAsia="Calibri" w:hAnsi="Calibri" w:cs="Calibri"/>
          <w:color w:val="auto"/>
        </w:rPr>
        <w:t xml:space="preserve"> </w:t>
      </w:r>
      <w:r w:rsidR="00A47F3C">
        <w:rPr>
          <w:rFonts w:ascii="Calibri" w:eastAsia="Calibri" w:hAnsi="Calibri" w:cs="Calibri"/>
          <w:b/>
          <w:bCs/>
          <w:color w:val="auto"/>
        </w:rPr>
        <w:t>8</w:t>
      </w:r>
      <w:r w:rsidRPr="00AF5014">
        <w:rPr>
          <w:rFonts w:ascii="Calibri" w:eastAsia="Calibri" w:hAnsi="Calibri" w:cs="Calibri"/>
          <w:color w:val="auto"/>
        </w:rPr>
        <w:t xml:space="preserve"> stimmberechtigte Vertreter der Studienfachschaft Psychologie und </w:t>
      </w:r>
      <w:r w:rsidR="007835B3" w:rsidRPr="00AF5014">
        <w:rPr>
          <w:rFonts w:ascii="Calibri" w:eastAsia="Calibri" w:hAnsi="Calibri" w:cs="Calibri"/>
          <w:b/>
          <w:bCs/>
          <w:color w:val="auto"/>
        </w:rPr>
        <w:t>0</w:t>
      </w:r>
      <w:r w:rsidRPr="00AF5014">
        <w:rPr>
          <w:rFonts w:ascii="Calibri" w:eastAsia="Calibri" w:hAnsi="Calibri" w:cs="Calibri"/>
          <w:b/>
          <w:bCs/>
          <w:color w:val="auto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Gäst</w:t>
      </w:r>
      <w:r w:rsidR="007835B3" w:rsidRPr="00AF5014">
        <w:rPr>
          <w:rFonts w:ascii="Calibri" w:eastAsia="Calibri" w:hAnsi="Calibri" w:cs="Calibri"/>
          <w:color w:val="auto"/>
        </w:rPr>
        <w:t>e</w:t>
      </w:r>
      <w:r w:rsidRPr="00AF5014">
        <w:rPr>
          <w:rFonts w:ascii="Calibri" w:eastAsia="Calibri" w:hAnsi="Calibri" w:cs="Calibri"/>
          <w:color w:val="auto"/>
        </w:rPr>
        <w:t xml:space="preserve"> ohne Stimmrecht anwesend.</w:t>
      </w:r>
    </w:p>
    <w:p w14:paraId="66A6C940" w14:textId="77777777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Damit ist die Mindestzahl von 8 stimmberechtigten Vertretern aus der Studienfachschaft Psychologie erfüllt und die Fachschafts-Vollversammlung ist gemäß der Satzung beschlussfähig.</w:t>
      </w:r>
    </w:p>
    <w:p w14:paraId="278380A8" w14:textId="77777777" w:rsidR="006A29F1" w:rsidRPr="00AF5014" w:rsidRDefault="006A29F1">
      <w:pPr>
        <w:rPr>
          <w:rFonts w:ascii="Calibri" w:eastAsia="Calibri" w:hAnsi="Calibri" w:cs="Calibri"/>
        </w:rPr>
      </w:pPr>
    </w:p>
    <w:p w14:paraId="7AEB6FCA" w14:textId="77777777" w:rsidR="006A29F1" w:rsidRPr="00AF5014" w:rsidRDefault="009562C8">
      <w:pPr>
        <w:pStyle w:val="berschrift2"/>
      </w:pPr>
      <w:bookmarkStart w:id="2" w:name="_Toc2"/>
      <w:r w:rsidRPr="00AF5014">
        <w:t>TOP 3 Annahme des Protokolls der letzten Sitzung</w:t>
      </w:r>
      <w:bookmarkEnd w:id="2"/>
    </w:p>
    <w:p w14:paraId="352C9284" w14:textId="48B47326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Die Sitzungsleitung fragt die Anwesenden, ob es Anträge oder Änderungsvorschläge an dem Protokoll der letzten </w:t>
      </w:r>
      <w:r w:rsidR="005A76B2" w:rsidRPr="00AF5014">
        <w:rPr>
          <w:rFonts w:ascii="Calibri" w:eastAsia="Calibri" w:hAnsi="Calibri" w:cs="Calibri"/>
        </w:rPr>
        <w:t>S</w:t>
      </w:r>
      <w:r w:rsidRPr="00AF5014">
        <w:rPr>
          <w:rFonts w:ascii="Calibri" w:eastAsia="Calibri" w:hAnsi="Calibri" w:cs="Calibri"/>
        </w:rPr>
        <w:t xml:space="preserve">itzung der Fachschafts-Vollversammlung vom </w:t>
      </w:r>
      <w:r w:rsidR="00106C13">
        <w:rPr>
          <w:rFonts w:ascii="Calibri" w:eastAsia="Calibri" w:hAnsi="Calibri" w:cs="Calibri"/>
        </w:rPr>
        <w:t>15</w:t>
      </w:r>
      <w:r w:rsidR="005A76B2" w:rsidRPr="00AF5014">
        <w:rPr>
          <w:rFonts w:ascii="Calibri" w:eastAsia="Calibri" w:hAnsi="Calibri" w:cs="Calibri"/>
        </w:rPr>
        <w:t>.0</w:t>
      </w:r>
      <w:r w:rsidR="00AF5014" w:rsidRPr="00AF5014">
        <w:rPr>
          <w:rFonts w:ascii="Calibri" w:eastAsia="Calibri" w:hAnsi="Calibri" w:cs="Calibri"/>
        </w:rPr>
        <w:t>6</w:t>
      </w:r>
      <w:r w:rsidR="005A76B2" w:rsidRPr="00AF5014">
        <w:rPr>
          <w:rFonts w:ascii="Calibri" w:eastAsia="Calibri" w:hAnsi="Calibri" w:cs="Calibri"/>
        </w:rPr>
        <w:t>.20</w:t>
      </w:r>
      <w:r w:rsidRPr="00AF5014">
        <w:rPr>
          <w:rFonts w:ascii="Calibri" w:eastAsia="Calibri" w:hAnsi="Calibri" w:cs="Calibri"/>
        </w:rPr>
        <w:t xml:space="preserve">. Das Protokoll wird </w:t>
      </w:r>
      <w:r w:rsidR="00AF5014" w:rsidRPr="00AF5014">
        <w:rPr>
          <w:rFonts w:ascii="Calibri" w:eastAsia="Calibri" w:hAnsi="Calibri" w:cs="Calibri"/>
        </w:rPr>
        <w:t xml:space="preserve">einstimmig </w:t>
      </w:r>
      <w:r w:rsidRPr="00AF5014">
        <w:rPr>
          <w:rFonts w:ascii="Calibri" w:eastAsia="Calibri" w:hAnsi="Calibri" w:cs="Calibri"/>
        </w:rPr>
        <w:t>angenommen</w:t>
      </w:r>
      <w:r w:rsidR="00627E84" w:rsidRPr="00AF5014">
        <w:rPr>
          <w:rFonts w:ascii="Calibri" w:eastAsia="Calibri" w:hAnsi="Calibri" w:cs="Calibri"/>
        </w:rPr>
        <w:t xml:space="preserve"> mit</w:t>
      </w:r>
      <w:r w:rsidR="005A76B2" w:rsidRPr="00AF5014">
        <w:rPr>
          <w:rFonts w:ascii="Calibri" w:eastAsia="Calibri" w:hAnsi="Calibri" w:cs="Calibri"/>
        </w:rPr>
        <w:t xml:space="preserve"> </w:t>
      </w:r>
      <w:r w:rsidR="00E652D8">
        <w:rPr>
          <w:rFonts w:ascii="Calibri" w:eastAsia="Calibri" w:hAnsi="Calibri" w:cs="Calibri"/>
        </w:rPr>
        <w:t xml:space="preserve">8 </w:t>
      </w:r>
      <w:r w:rsidR="00AF5014" w:rsidRPr="00AF5014">
        <w:rPr>
          <w:rFonts w:ascii="Calibri" w:eastAsia="Calibri" w:hAnsi="Calibri" w:cs="Calibri"/>
        </w:rPr>
        <w:t>Annahmen und</w:t>
      </w:r>
      <w:r w:rsidR="005A76B2" w:rsidRPr="00AF5014">
        <w:rPr>
          <w:rFonts w:ascii="Calibri" w:eastAsia="Calibri" w:hAnsi="Calibri" w:cs="Calibri"/>
        </w:rPr>
        <w:t xml:space="preserve"> </w:t>
      </w:r>
      <w:r w:rsidR="00D13377" w:rsidRPr="00AF5014">
        <w:rPr>
          <w:rFonts w:ascii="Calibri" w:eastAsia="Calibri" w:hAnsi="Calibri" w:cs="Calibri"/>
        </w:rPr>
        <w:t>0</w:t>
      </w:r>
      <w:r w:rsidR="00627E84" w:rsidRPr="00AF5014">
        <w:rPr>
          <w:rFonts w:ascii="Calibri" w:eastAsia="Calibri" w:hAnsi="Calibri" w:cs="Calibri"/>
        </w:rPr>
        <w:t xml:space="preserve"> Enthaltung</w:t>
      </w:r>
      <w:r w:rsidR="005A76B2" w:rsidRPr="00AF5014">
        <w:rPr>
          <w:rFonts w:ascii="Calibri" w:eastAsia="Calibri" w:hAnsi="Calibri" w:cs="Calibri"/>
        </w:rPr>
        <w:t>en</w:t>
      </w:r>
      <w:r w:rsidRPr="00AF5014">
        <w:rPr>
          <w:rFonts w:ascii="Calibri" w:eastAsia="Calibri" w:hAnsi="Calibri" w:cs="Calibri"/>
        </w:rPr>
        <w:t xml:space="preserve">. </w:t>
      </w:r>
    </w:p>
    <w:p w14:paraId="09FDAECB" w14:textId="77777777" w:rsidR="006A29F1" w:rsidRPr="00AF5014" w:rsidRDefault="006A29F1">
      <w:pPr>
        <w:rPr>
          <w:rFonts w:ascii="Calibri" w:eastAsia="Calibri" w:hAnsi="Calibri" w:cs="Calibri"/>
        </w:rPr>
      </w:pPr>
    </w:p>
    <w:p w14:paraId="6427573E" w14:textId="77777777" w:rsidR="006A29F1" w:rsidRPr="00AF5014" w:rsidRDefault="009562C8">
      <w:pPr>
        <w:pStyle w:val="berschrift2"/>
      </w:pPr>
      <w:bookmarkStart w:id="3" w:name="_Toc3"/>
      <w:r w:rsidRPr="00AF5014">
        <w:lastRenderedPageBreak/>
        <w:t>TOP 4 Festlegung der Tagesordnung</w:t>
      </w:r>
      <w:bookmarkEnd w:id="3"/>
    </w:p>
    <w:p w14:paraId="5695B6AD" w14:textId="4EF8E258" w:rsidR="006A29F1" w:rsidRPr="00AF5014" w:rsidRDefault="009562C8" w:rsidP="00087D31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Die Sitzungsleitung bittet alle Anwesenden um Beiträge zur Tagesordnung. Die folgenden Punkte werden auf die Tagesordnung genommen:</w:t>
      </w:r>
    </w:p>
    <w:p w14:paraId="00D1D6E0" w14:textId="4F340904" w:rsidR="00AF5014" w:rsidRDefault="00EF4538" w:rsidP="00A3512A">
      <w:pPr>
        <w:pStyle w:val="Listenabsatz"/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Aktuelles aus dem </w:t>
      </w:r>
      <w:proofErr w:type="spellStart"/>
      <w:r>
        <w:rPr>
          <w:rFonts w:ascii="Calibri" w:eastAsia="Calibri" w:hAnsi="Calibri" w:cs="Calibri"/>
        </w:rPr>
        <w:t>StuRa</w:t>
      </w:r>
      <w:proofErr w:type="spellEnd"/>
    </w:p>
    <w:p w14:paraId="0C5E502E" w14:textId="62CD24A0" w:rsidR="00106C13" w:rsidRDefault="00A47F3C" w:rsidP="00A3512A">
      <w:pPr>
        <w:pStyle w:val="Listenabsatz"/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Podiumsdiskussion</w:t>
      </w:r>
    </w:p>
    <w:p w14:paraId="0A7A796F" w14:textId="2FB166BB" w:rsidR="00E9004F" w:rsidRDefault="00A47F3C" w:rsidP="00A47F3C">
      <w:pPr>
        <w:pStyle w:val="Listenabsatz"/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Wahlergebnisse Uniwahlen</w:t>
      </w:r>
    </w:p>
    <w:p w14:paraId="56BE19A6" w14:textId="7F1C0CEE" w:rsidR="00A47F3C" w:rsidRPr="00A47F3C" w:rsidRDefault="00A47F3C" w:rsidP="00A47F3C">
      <w:pPr>
        <w:pStyle w:val="Listenabsatz"/>
        <w:numPr>
          <w:ilvl w:val="0"/>
          <w:numId w:val="8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Semesterabschluss und Abschiedsfeier</w:t>
      </w:r>
    </w:p>
    <w:p w14:paraId="190A70F7" w14:textId="77777777" w:rsidR="005A76B2" w:rsidRPr="00AF5014" w:rsidRDefault="005A76B2" w:rsidP="00087D31">
      <w:pPr>
        <w:rPr>
          <w:rFonts w:ascii="Calibri" w:eastAsia="Calibri" w:hAnsi="Calibri" w:cs="Calibri"/>
        </w:rPr>
      </w:pPr>
    </w:p>
    <w:p w14:paraId="7F079674" w14:textId="652424FA" w:rsidR="006A29F1" w:rsidRPr="00AF5014" w:rsidRDefault="009562C8">
      <w:pPr>
        <w:pStyle w:val="berschrift2"/>
      </w:pPr>
      <w:bookmarkStart w:id="4" w:name="_Toc4"/>
      <w:r w:rsidRPr="00AF5014">
        <w:t xml:space="preserve">TOP 5 </w:t>
      </w:r>
      <w:bookmarkEnd w:id="4"/>
      <w:r w:rsidR="00EF4538">
        <w:t xml:space="preserve">Aktuelles aus dem </w:t>
      </w:r>
      <w:proofErr w:type="spellStart"/>
      <w:r w:rsidR="00EF4538">
        <w:t>StuRa</w:t>
      </w:r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:rsidRPr="00AF5014" w14:paraId="4D616004" w14:textId="77777777">
        <w:trPr>
          <w:trHeight w:val="58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3CBA9" w14:textId="77777777" w:rsidR="006A29F1" w:rsidRPr="00AF5014" w:rsidRDefault="009562C8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490569" w14:textId="46DAE144" w:rsidR="006A29F1" w:rsidRPr="00AF5014" w:rsidRDefault="006A29F1">
            <w:pPr>
              <w:rPr>
                <w:rFonts w:ascii="Calibri" w:hAnsi="Calibri" w:cs="Calibri"/>
              </w:rPr>
            </w:pPr>
          </w:p>
        </w:tc>
      </w:tr>
      <w:tr w:rsidR="006A29F1" w:rsidRPr="00AF5014" w14:paraId="364B0E27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D4F3F" w14:textId="77777777" w:rsidR="006A29F1" w:rsidRPr="00AF501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32C5FCE7" w14:textId="77777777" w:rsidR="006A29F1" w:rsidRPr="00AF5014" w:rsidRDefault="006A29F1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E701B" w14:textId="77777777" w:rsidR="00A8001C" w:rsidRDefault="006704E8" w:rsidP="00A8001C">
            <w:pPr>
              <w:pStyle w:val="Listenabsatz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Ab heute sind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>-Wahlen möglich, jeder Studi hat eine Mail bekommen; Wahlbeteiligung jetzt schon höher als bei den Uniwahlen; es geht nur um Plätze der Listen, nicht um Plätze der Fachschaften; die Listen bekommen proportional zur Wahlbeteiligung Plätze</w:t>
            </w:r>
          </w:p>
          <w:p w14:paraId="1791C6E8" w14:textId="77777777" w:rsidR="006704E8" w:rsidRDefault="002D4AC3" w:rsidP="00A8001C">
            <w:pPr>
              <w:pStyle w:val="Listenabsatz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Der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findet im Wintersemester wieder dienstags statt</w:t>
            </w:r>
          </w:p>
          <w:p w14:paraId="59D4961D" w14:textId="77777777" w:rsidR="002D4AC3" w:rsidRDefault="002D4AC3" w:rsidP="00A8001C">
            <w:pPr>
              <w:pStyle w:val="Listenabsatz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Das studentische Mitglied im Universitätsrat wird neu gewählt, Gremienerfahrung ist erwünscht, sollte noch 3 Jahre an der Uni sein</w:t>
            </w:r>
          </w:p>
          <w:p w14:paraId="6CDF45CE" w14:textId="507003D2" w:rsidR="002D4AC3" w:rsidRDefault="002D4AC3" w:rsidP="00A8001C">
            <w:pPr>
              <w:pStyle w:val="Listenabsatz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Generelle Themen des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dieses </w:t>
            </w:r>
            <w:r w:rsidR="00EF0EF6">
              <w:rPr>
                <w:rFonts w:ascii="Calibri" w:eastAsia="Calibri" w:hAnsi="Calibri" w:cs="Calibri"/>
              </w:rPr>
              <w:t>Semester</w:t>
            </w:r>
            <w:r>
              <w:rPr>
                <w:rFonts w:ascii="Calibri" w:eastAsia="Calibri" w:hAnsi="Calibri" w:cs="Calibri"/>
              </w:rPr>
              <w:t xml:space="preserve">: Organisation der Online- Wahlen, interne Organisation (Wahlen für Referate, Exekutive &lt;-&gt;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m:oMath>
              <m:acc>
                <m:accPr>
                  <m:ctrlPr>
                    <w:rPr>
                      <w:rFonts w:ascii="Cambria Math" w:eastAsia="Calibri" w:hAnsi="Cambria Math" w:cs="Calibri"/>
                      <w:i/>
                    </w:rPr>
                  </m:ctrlPr>
                </m:accPr>
                <m:e>
                  <m:r>
                    <w:rPr>
                      <w:rFonts w:ascii="Cambria Math" w:eastAsia="Calibri" w:hAnsi="Cambria Math" w:cs="Calibri"/>
                    </w:rPr>
                    <m:t>=</m:t>
                  </m:r>
                </m:e>
              </m:acc>
            </m:oMath>
            <w:r>
              <w:rPr>
                <w:rFonts w:ascii="Calibri" w:eastAsia="Calibri" w:hAnsi="Calibri" w:cs="Calibri"/>
              </w:rPr>
              <w:t xml:space="preserve"> Legislative), Studi-Unterstützung im Corona-Semester (Erhöhung des Notlagenstipediums, kostenlose Software-Optionen)</w:t>
            </w:r>
            <w:r w:rsidR="00EF0EF6">
              <w:rPr>
                <w:rFonts w:ascii="Calibri" w:eastAsia="Calibri" w:hAnsi="Calibri" w:cs="Calibri"/>
              </w:rPr>
              <w:t>; Voll</w:t>
            </w:r>
            <w:r w:rsidR="000F562D">
              <w:rPr>
                <w:rFonts w:ascii="Calibri" w:eastAsia="Calibri" w:hAnsi="Calibri" w:cs="Calibri"/>
              </w:rPr>
              <w:t xml:space="preserve">verschleierungsverbot im </w:t>
            </w:r>
            <w:proofErr w:type="spellStart"/>
            <w:r w:rsidR="000F562D">
              <w:rPr>
                <w:rFonts w:ascii="Calibri" w:eastAsia="Calibri" w:hAnsi="Calibri" w:cs="Calibri"/>
              </w:rPr>
              <w:t>Landeshochschulengesetz</w:t>
            </w:r>
            <w:proofErr w:type="spellEnd"/>
            <w:r w:rsidR="000F562D">
              <w:rPr>
                <w:rFonts w:ascii="Calibri" w:eastAsia="Calibri" w:hAnsi="Calibri" w:cs="Calibri"/>
              </w:rPr>
              <w:t xml:space="preserve"> (LHG) wurde abgelehnt</w:t>
            </w:r>
          </w:p>
          <w:p w14:paraId="537E7E9B" w14:textId="3A1EEE90" w:rsidR="00EF0EF6" w:rsidRDefault="00EF0EF6" w:rsidP="00A8001C">
            <w:pPr>
              <w:pStyle w:val="Listenabsatz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Aktuelle Diskussion: </w:t>
            </w:r>
            <w:proofErr w:type="spellStart"/>
            <w:r w:rsidR="000F562D">
              <w:rPr>
                <w:rFonts w:ascii="Calibri" w:eastAsia="Calibri" w:hAnsi="Calibri" w:cs="Calibri"/>
              </w:rPr>
              <w:t>Theaterflaterate</w:t>
            </w:r>
            <w:proofErr w:type="spellEnd"/>
            <w:r w:rsidR="000F562D">
              <w:rPr>
                <w:rFonts w:ascii="Calibri" w:eastAsia="Calibri" w:hAnsi="Calibri" w:cs="Calibri"/>
              </w:rPr>
              <w:t>: Probesemester im Winter-, danach Urabstimmung im Sommersemester, weiteres gerne in der nächsten Sitzung</w:t>
            </w:r>
          </w:p>
          <w:p w14:paraId="4FB2CCA0" w14:textId="0546BD9F" w:rsidR="000F562D" w:rsidRDefault="000F562D" w:rsidP="00A8001C">
            <w:pPr>
              <w:pStyle w:val="Listenabsatz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Aktuelle Diskussion: Positionierung zum Abhalten des Wintersemesters: umstritten: ist eine Grenze bei 50 Personen sinnvoll? Mehr nächste Sitzung</w:t>
            </w:r>
          </w:p>
          <w:p w14:paraId="125A891E" w14:textId="162354A7" w:rsidR="000F562D" w:rsidRPr="008A1DFF" w:rsidRDefault="000F562D" w:rsidP="008A1DFF">
            <w:pPr>
              <w:pStyle w:val="Listenabsatz"/>
              <w:numPr>
                <w:ilvl w:val="0"/>
                <w:numId w:val="12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Finanzanträge können im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 xml:space="preserve"> im Folgenden immer nur an zwei Terminen im Semester eingereicht werden (das betrifft nicht unseren alltäglichen Finanzen, sondern nur Anträge, die über unseren eigenen Haushalt hinaus gehen!)</w:t>
            </w:r>
          </w:p>
        </w:tc>
      </w:tr>
      <w:tr w:rsidR="006A29F1" w:rsidRPr="00AF5014" w14:paraId="59702A79" w14:textId="77777777">
        <w:trPr>
          <w:trHeight w:val="8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F3AFC8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Aufgaben &amp; Zuständige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07D3F" w14:textId="194D7A87" w:rsidR="00A8001C" w:rsidRPr="00EF0EF6" w:rsidRDefault="00EF0EF6" w:rsidP="00EF0EF6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 der </w:t>
            </w:r>
            <w:proofErr w:type="spellStart"/>
            <w:r>
              <w:rPr>
                <w:rFonts w:ascii="Calibri" w:eastAsia="Calibri" w:hAnsi="Calibri" w:cs="Calibri"/>
              </w:rPr>
              <w:t>StuRa</w:t>
            </w:r>
            <w:proofErr w:type="spellEnd"/>
            <w:r>
              <w:rPr>
                <w:rFonts w:ascii="Calibri" w:eastAsia="Calibri" w:hAnsi="Calibri" w:cs="Calibri"/>
              </w:rPr>
              <w:t>-Wahl teilnehmen</w:t>
            </w: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3C4001" w14:textId="175E321A" w:rsidR="006A29F1" w:rsidRPr="00AF5014" w:rsidRDefault="00A24F6F" w:rsidP="00A24F6F">
            <w:pPr>
              <w:rPr>
                <w:rFonts w:ascii="Calibri" w:eastAsia="Calibri" w:hAnsi="Calibri" w:cs="Calibri"/>
              </w:rPr>
            </w:pPr>
            <w:r w:rsidRPr="00AF5014">
              <w:rPr>
                <w:rFonts w:ascii="Calibri" w:eastAsia="Calibri" w:hAnsi="Calibri" w:cs="Calibri"/>
              </w:rPr>
              <w:sym w:font="Wingdings" w:char="F0E0"/>
            </w:r>
            <w:r w:rsidR="00EF0EF6">
              <w:rPr>
                <w:rFonts w:ascii="Calibri" w:eastAsia="Calibri" w:hAnsi="Calibri" w:cs="Calibri"/>
              </w:rPr>
              <w:t>Alle</w:t>
            </w:r>
          </w:p>
        </w:tc>
      </w:tr>
    </w:tbl>
    <w:p w14:paraId="01552332" w14:textId="61A9DA57" w:rsidR="00AE2280" w:rsidRPr="008553A6" w:rsidRDefault="00AE2280" w:rsidP="00AE2280">
      <w:pPr>
        <w:rPr>
          <w:rFonts w:ascii="Calibri" w:hAnsi="Calibri" w:cs="Calibri"/>
        </w:rPr>
      </w:pPr>
    </w:p>
    <w:p w14:paraId="1B64DC40" w14:textId="675DB27A" w:rsidR="006A29F1" w:rsidRPr="00AF5014" w:rsidRDefault="00BF5099">
      <w:pPr>
        <w:pStyle w:val="berschrift2"/>
        <w:rPr>
          <w:lang w:val="en-US"/>
        </w:rPr>
      </w:pPr>
      <w:r w:rsidRPr="00AF5014">
        <w:t xml:space="preserve">TOP </w:t>
      </w:r>
      <w:r w:rsidR="002C243C" w:rsidRPr="00AF5014">
        <w:t>6</w:t>
      </w:r>
      <w:r w:rsidR="00565FC6" w:rsidRPr="00AF5014">
        <w:rPr>
          <w:lang w:val="en-US"/>
        </w:rPr>
        <w:t xml:space="preserve"> </w:t>
      </w:r>
      <w:proofErr w:type="spellStart"/>
      <w:r w:rsidR="008A1DFF">
        <w:rPr>
          <w:lang w:val="en-US"/>
        </w:rPr>
        <w:t>Podiumsdiskussion</w:t>
      </w:r>
      <w:proofErr w:type="spellEnd"/>
    </w:p>
    <w:tbl>
      <w:tblPr>
        <w:tblStyle w:val="TableNormal"/>
        <w:tblW w:w="90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4814"/>
        <w:gridCol w:w="2824"/>
      </w:tblGrid>
      <w:tr w:rsidR="006A29F1" w:rsidRPr="00AF5014" w14:paraId="1E702A9E" w14:textId="77777777" w:rsidTr="001D0BF8">
        <w:trPr>
          <w:trHeight w:val="366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24F9B" w14:textId="77777777" w:rsidR="006A29F1" w:rsidRPr="00AF5014" w:rsidRDefault="009562C8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94A44E" w14:textId="16689D6A" w:rsidR="003F6F59" w:rsidRPr="00AF5014" w:rsidRDefault="008A1DFF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Verschobene Podiumsdiskussion: Termine für WS stehen fest</w:t>
            </w:r>
          </w:p>
        </w:tc>
      </w:tr>
      <w:tr w:rsidR="006A29F1" w:rsidRPr="00AF5014" w14:paraId="6A1CAB55" w14:textId="77777777" w:rsidTr="00AF5014">
        <w:trPr>
          <w:trHeight w:val="1622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FA08D" w14:textId="77777777" w:rsidR="006A29F1" w:rsidRPr="00AF501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685F210E" w14:textId="77777777" w:rsidR="006A29F1" w:rsidRPr="00AF5014" w:rsidRDefault="006A29F1">
            <w:pPr>
              <w:rPr>
                <w:rFonts w:ascii="Calibri" w:hAnsi="Calibri" w:cs="Calibri"/>
              </w:rPr>
            </w:pPr>
          </w:p>
        </w:tc>
        <w:tc>
          <w:tcPr>
            <w:tcW w:w="76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5AA0955F" w14:textId="45989D15" w:rsidR="008A1DFF" w:rsidRPr="00AF5014" w:rsidRDefault="008A1DFF" w:rsidP="008A1DFF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Donnerstags jeweils 18:15 Uhr</w:t>
            </w:r>
          </w:p>
          <w:p w14:paraId="78519E21" w14:textId="77777777" w:rsidR="00A8001C" w:rsidRDefault="008A1DFF" w:rsidP="00B2721E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Moderation immer Herr Funke</w:t>
            </w:r>
          </w:p>
          <w:p w14:paraId="3390DFEB" w14:textId="77777777" w:rsidR="008A1DFF" w:rsidRDefault="008A1DFF" w:rsidP="00B2721E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19.11.20: Was ist gute Hochschullehre (Frau </w:t>
            </w:r>
            <w:proofErr w:type="spellStart"/>
            <w:r>
              <w:rPr>
                <w:rFonts w:ascii="Calibri" w:eastAsia="Calibri" w:hAnsi="Calibri" w:cs="Calibri"/>
              </w:rPr>
              <w:t>Spinath</w:t>
            </w:r>
            <w:proofErr w:type="spellEnd"/>
            <w:r>
              <w:rPr>
                <w:rFonts w:ascii="Calibri" w:eastAsia="Calibri" w:hAnsi="Calibri" w:cs="Calibri"/>
              </w:rPr>
              <w:t xml:space="preserve"> und Herr Scheiter)?</w:t>
            </w:r>
          </w:p>
          <w:p w14:paraId="1DBE489B" w14:textId="77777777" w:rsidR="008A1DFF" w:rsidRDefault="008A1DFF" w:rsidP="00B2721E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26.11.20: Methoden der Psychologie (Herr Hagemann und Herr Wendt)</w:t>
            </w:r>
          </w:p>
          <w:p w14:paraId="16202448" w14:textId="17152CDF" w:rsidR="008A1DFF" w:rsidRPr="00AF5014" w:rsidRDefault="008A1DFF" w:rsidP="00B2721E">
            <w:pPr>
              <w:pStyle w:val="Listenabsatz"/>
              <w:numPr>
                <w:ilvl w:val="0"/>
                <w:numId w:val="11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03.12.20: Klinische Psychologie und Psychopathologie (Herr Fuchs und Herr </w:t>
            </w:r>
            <w:proofErr w:type="spellStart"/>
            <w:r>
              <w:rPr>
                <w:rFonts w:ascii="Calibri" w:eastAsia="Calibri" w:hAnsi="Calibri" w:cs="Calibri"/>
              </w:rPr>
              <w:t>Barnow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6A29F1" w:rsidRPr="00AF5014" w14:paraId="0D7E97D9" w14:textId="77777777" w:rsidTr="003F6F59">
        <w:trPr>
          <w:trHeight w:val="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8560B" w14:textId="77777777" w:rsidR="006A29F1" w:rsidRPr="00AF5014" w:rsidRDefault="009562C8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9CE52" w14:textId="2267164B" w:rsidR="006A29F1" w:rsidRPr="00AF5014" w:rsidRDefault="006A29F1" w:rsidP="00565FC6">
            <w:pPr>
              <w:pStyle w:val="Listenabsatz"/>
              <w:rPr>
                <w:rFonts w:ascii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ACEFF7" w14:textId="401593D5" w:rsidR="006A29F1" w:rsidRPr="00AF5014" w:rsidRDefault="006A29F1" w:rsidP="00B2721E">
            <w:pPr>
              <w:pStyle w:val="Listenabsatz"/>
              <w:numPr>
                <w:ilvl w:val="0"/>
                <w:numId w:val="13"/>
              </w:numPr>
              <w:rPr>
                <w:rFonts w:ascii="Calibri" w:hAnsi="Calibri" w:cs="Calibri"/>
              </w:rPr>
            </w:pPr>
          </w:p>
        </w:tc>
      </w:tr>
    </w:tbl>
    <w:p w14:paraId="3080CCA5" w14:textId="77777777" w:rsidR="006A29F1" w:rsidRPr="00AF5014" w:rsidRDefault="006A29F1">
      <w:pPr>
        <w:pStyle w:val="berschrift2"/>
      </w:pPr>
    </w:p>
    <w:p w14:paraId="583795A1" w14:textId="1985BA98" w:rsidR="006A29F1" w:rsidRPr="00AF5014" w:rsidRDefault="009562C8">
      <w:pPr>
        <w:pStyle w:val="berschrift2"/>
        <w:rPr>
          <w:lang w:val="en-US"/>
        </w:rPr>
      </w:pPr>
      <w:bookmarkStart w:id="5" w:name="_Toc8"/>
      <w:r w:rsidRPr="00AF5014">
        <w:rPr>
          <w:lang w:val="en-US"/>
        </w:rPr>
        <w:t xml:space="preserve">TOP </w:t>
      </w:r>
      <w:r w:rsidR="004924EC">
        <w:rPr>
          <w:lang w:val="en-US"/>
        </w:rPr>
        <w:t>7</w:t>
      </w:r>
      <w:r w:rsidRPr="00AF5014">
        <w:rPr>
          <w:lang w:val="en-US"/>
        </w:rPr>
        <w:t xml:space="preserve"> </w:t>
      </w:r>
      <w:bookmarkEnd w:id="5"/>
      <w:proofErr w:type="spellStart"/>
      <w:r w:rsidR="00B750D4">
        <w:rPr>
          <w:lang w:val="en-US"/>
        </w:rPr>
        <w:t>Wahlergebnisse</w:t>
      </w:r>
      <w:proofErr w:type="spellEnd"/>
      <w:r w:rsidR="00B750D4">
        <w:rPr>
          <w:lang w:val="en-US"/>
        </w:rPr>
        <w:t xml:space="preserve"> </w:t>
      </w:r>
      <w:proofErr w:type="spellStart"/>
      <w:r w:rsidR="00B750D4">
        <w:rPr>
          <w:lang w:val="en-US"/>
        </w:rPr>
        <w:t>Uniwahlen</w:t>
      </w:r>
      <w:proofErr w:type="spellEnd"/>
    </w:p>
    <w:tbl>
      <w:tblPr>
        <w:tblStyle w:val="TableNormal"/>
        <w:tblW w:w="915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8"/>
        <w:gridCol w:w="15"/>
        <w:gridCol w:w="4799"/>
        <w:gridCol w:w="2824"/>
        <w:gridCol w:w="100"/>
      </w:tblGrid>
      <w:tr w:rsidR="006A29F1" w:rsidRPr="00AF5014" w14:paraId="536693BD" w14:textId="77777777" w:rsidTr="00565FC6">
        <w:trPr>
          <w:trHeight w:val="535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42A76" w14:textId="77777777" w:rsidR="006A29F1" w:rsidRPr="00AF5014" w:rsidRDefault="009562C8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Anliegen</w:t>
            </w:r>
            <w:proofErr w:type="spellEnd"/>
          </w:p>
        </w:tc>
        <w:tc>
          <w:tcPr>
            <w:tcW w:w="7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DDD10" w14:textId="04FB6762" w:rsidR="006A29F1" w:rsidRPr="00AF5014" w:rsidRDefault="00B750D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Ergebnis des Senats und der </w:t>
            </w:r>
            <w:proofErr w:type="spellStart"/>
            <w:r>
              <w:rPr>
                <w:rFonts w:ascii="Calibri" w:hAnsi="Calibri" w:cs="Calibri"/>
              </w:rPr>
              <w:t>FakRat</w:t>
            </w:r>
            <w:proofErr w:type="spellEnd"/>
            <w:r>
              <w:rPr>
                <w:rFonts w:ascii="Calibri" w:hAnsi="Calibri" w:cs="Calibri"/>
              </w:rPr>
              <w:t>-Wahl</w:t>
            </w:r>
          </w:p>
        </w:tc>
      </w:tr>
      <w:tr w:rsidR="006A29F1" w:rsidRPr="00AF5014" w14:paraId="114CD437" w14:textId="77777777" w:rsidTr="00565FC6">
        <w:trPr>
          <w:trHeight w:val="793"/>
        </w:trPr>
        <w:tc>
          <w:tcPr>
            <w:tcW w:w="14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EAD47" w14:textId="77777777" w:rsidR="006A29F1" w:rsidRPr="00AF5014" w:rsidRDefault="006A29F1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7C8A3AAE" w14:textId="77777777" w:rsidR="006A29F1" w:rsidRPr="00AF5014" w:rsidRDefault="006A29F1">
            <w:pPr>
              <w:rPr>
                <w:rFonts w:ascii="Calibri" w:hAnsi="Calibri" w:cs="Calibri"/>
              </w:rPr>
            </w:pPr>
          </w:p>
        </w:tc>
        <w:tc>
          <w:tcPr>
            <w:tcW w:w="7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D87482" w14:textId="77777777" w:rsidR="00A8001C" w:rsidRDefault="00B750D4" w:rsidP="00B750D4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Ergebnisse hat jeder Studi zugeschickt bekommen</w:t>
            </w:r>
          </w:p>
          <w:p w14:paraId="391C9B72" w14:textId="77777777" w:rsidR="000079CC" w:rsidRDefault="000079CC" w:rsidP="00B750D4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Man kann sie sich anschauen, wenn man im </w:t>
            </w:r>
            <w:proofErr w:type="spellStart"/>
            <w:r>
              <w:rPr>
                <w:rFonts w:ascii="Calibri" w:eastAsia="Calibri" w:hAnsi="Calibri" w:cs="Calibri"/>
              </w:rPr>
              <w:t>Uninetz</w:t>
            </w:r>
            <w:proofErr w:type="spellEnd"/>
            <w:r>
              <w:rPr>
                <w:rFonts w:ascii="Calibri" w:eastAsia="Calibri" w:hAnsi="Calibri" w:cs="Calibri"/>
              </w:rPr>
              <w:t xml:space="preserve"> ist oder ein VPN verwendet</w:t>
            </w:r>
          </w:p>
          <w:p w14:paraId="2440268A" w14:textId="77777777" w:rsidR="000079CC" w:rsidRDefault="000079CC" w:rsidP="00B750D4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 unserer Fakultät haben nur 23 Leute abgestimmt!!</w:t>
            </w:r>
          </w:p>
          <w:p w14:paraId="09E78102" w14:textId="4CEF47F4" w:rsidR="000079CC" w:rsidRPr="00B750D4" w:rsidRDefault="000079CC" w:rsidP="00B750D4">
            <w:pPr>
              <w:pStyle w:val="Listenabsatz"/>
              <w:numPr>
                <w:ilvl w:val="0"/>
                <w:numId w:val="19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 Psychologen vertreten uns im kommenden Jahr im Fakultätsrat</w:t>
            </w:r>
          </w:p>
        </w:tc>
      </w:tr>
      <w:tr w:rsidR="00565FC6" w:rsidRPr="00AF5014" w14:paraId="0A5D8E12" w14:textId="77777777" w:rsidTr="00565FC6">
        <w:trPr>
          <w:gridAfter w:val="1"/>
          <w:wAfter w:w="100" w:type="dxa"/>
          <w:trHeight w:val="21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578641" w14:textId="77777777" w:rsidR="00565FC6" w:rsidRPr="00AF5014" w:rsidRDefault="00565FC6" w:rsidP="00AA1DFF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814" w:type="dxa"/>
            <w:gridSpan w:val="2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611FB" w14:textId="3E2A04ED" w:rsidR="008A4218" w:rsidRPr="00A35821" w:rsidRDefault="008A4218" w:rsidP="00A35821">
            <w:pPr>
              <w:rPr>
                <w:rFonts w:ascii="Calibri" w:hAnsi="Calibri" w:cs="Calibri"/>
              </w:rPr>
            </w:pPr>
          </w:p>
        </w:tc>
        <w:tc>
          <w:tcPr>
            <w:tcW w:w="2824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C7DAA" w14:textId="2723E4DB" w:rsidR="008A4218" w:rsidRPr="00AF5014" w:rsidRDefault="008A4218" w:rsidP="00A35821">
            <w:pPr>
              <w:pStyle w:val="Listenabsatz"/>
              <w:numPr>
                <w:ilvl w:val="0"/>
                <w:numId w:val="15"/>
              </w:numPr>
              <w:rPr>
                <w:rFonts w:ascii="Calibri" w:hAnsi="Calibri" w:cs="Calibri"/>
              </w:rPr>
            </w:pPr>
          </w:p>
        </w:tc>
      </w:tr>
    </w:tbl>
    <w:p w14:paraId="421FFB91" w14:textId="77777777" w:rsidR="00565FC6" w:rsidRPr="00AF5014" w:rsidRDefault="00565FC6" w:rsidP="00565FC6">
      <w:pPr>
        <w:pStyle w:val="berschrift2"/>
      </w:pPr>
    </w:p>
    <w:p w14:paraId="77AA4B68" w14:textId="62CDAE39" w:rsidR="006A29F1" w:rsidRPr="00AF5014" w:rsidRDefault="006A29F1">
      <w:pPr>
        <w:rPr>
          <w:rFonts w:ascii="Calibri" w:eastAsia="Calibri" w:hAnsi="Calibri" w:cs="Calibri"/>
        </w:rPr>
      </w:pPr>
    </w:p>
    <w:p w14:paraId="07A1B959" w14:textId="625037C3" w:rsidR="002C243C" w:rsidRPr="00AF5014" w:rsidRDefault="002C243C">
      <w:pPr>
        <w:rPr>
          <w:rFonts w:ascii="Calibri" w:eastAsia="Calibri" w:hAnsi="Calibri" w:cs="Calibri"/>
        </w:rPr>
      </w:pPr>
    </w:p>
    <w:p w14:paraId="2ECACEAE" w14:textId="2491B85C" w:rsidR="002C243C" w:rsidRPr="00B750D4" w:rsidRDefault="002C243C" w:rsidP="002C243C">
      <w:pPr>
        <w:pStyle w:val="berschrift2"/>
      </w:pPr>
      <w:r w:rsidRPr="00AF5014">
        <w:t xml:space="preserve">TOP </w:t>
      </w:r>
      <w:r w:rsidR="004924EC">
        <w:t>8</w:t>
      </w:r>
      <w:r w:rsidRPr="00AF5014">
        <w:t xml:space="preserve"> </w:t>
      </w:r>
      <w:r w:rsidR="00B750D4">
        <w:t>Semesterabschluss und Abschiedsfeier</w:t>
      </w:r>
    </w:p>
    <w:tbl>
      <w:tblPr>
        <w:tblStyle w:val="TableNormal"/>
        <w:tblW w:w="904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415"/>
        <w:gridCol w:w="4998"/>
        <w:gridCol w:w="2628"/>
      </w:tblGrid>
      <w:tr w:rsidR="002C243C" w:rsidRPr="00AF5014" w14:paraId="79EB8D6F" w14:textId="77777777" w:rsidTr="00317870">
        <w:trPr>
          <w:trHeight w:val="252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67BA96" w14:textId="77777777" w:rsidR="002C243C" w:rsidRPr="00AF5014" w:rsidRDefault="002C243C" w:rsidP="00AA1DFF">
            <w:pPr>
              <w:rPr>
                <w:rFonts w:ascii="Calibri" w:hAnsi="Calibri" w:cs="Calibri"/>
              </w:rPr>
            </w:pPr>
            <w:r w:rsidRPr="00AF5014">
              <w:rPr>
                <w:rFonts w:ascii="Calibri" w:eastAsia="Calibri" w:hAnsi="Calibri" w:cs="Calibri"/>
                <w:b/>
                <w:bCs/>
              </w:rPr>
              <w:t>A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nliegen</w:t>
            </w:r>
            <w:proofErr w:type="spellEnd"/>
          </w:p>
        </w:tc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DCA02" w14:textId="6411B0F2" w:rsidR="002C243C" w:rsidRPr="00AF5014" w:rsidRDefault="001813E7" w:rsidP="00AA1DFF">
            <w:pP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Calibri" w:hAnsi="Calibri" w:cs="Calibri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Abschiedsfeier für die, die gehen</w:t>
            </w:r>
          </w:p>
        </w:tc>
      </w:tr>
      <w:tr w:rsidR="002C243C" w:rsidRPr="00AF5014" w14:paraId="3D852C71" w14:textId="77777777" w:rsidTr="00260A52">
        <w:trPr>
          <w:trHeight w:val="1263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9DCBF1" w14:textId="77777777" w:rsidR="002C243C" w:rsidRPr="00AF5014" w:rsidRDefault="002C243C" w:rsidP="00AA1DFF">
            <w:pPr>
              <w:rPr>
                <w:rFonts w:ascii="Calibri" w:eastAsia="Calibri" w:hAnsi="Calibri" w:cs="Calibri"/>
                <w:b/>
                <w:bCs/>
              </w:rPr>
            </w:pPr>
          </w:p>
          <w:p w14:paraId="2CA5B6B1" w14:textId="77777777" w:rsidR="002C243C" w:rsidRPr="00AF5014" w:rsidRDefault="002C243C" w:rsidP="00AA1DFF">
            <w:pPr>
              <w:rPr>
                <w:rFonts w:ascii="Calibri" w:hAnsi="Calibri" w:cs="Calibri"/>
              </w:rPr>
            </w:pPr>
          </w:p>
        </w:tc>
        <w:tc>
          <w:tcPr>
            <w:tcW w:w="76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</w:tcPr>
          <w:p w14:paraId="2752CFF7" w14:textId="36654DC6" w:rsidR="001813E7" w:rsidRPr="001813E7" w:rsidRDefault="001813E7" w:rsidP="001813E7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Wir wollen eine Abschiedsfeier für die </w:t>
            </w:r>
            <w:proofErr w:type="spellStart"/>
            <w:r>
              <w:rPr>
                <w:rFonts w:ascii="Calibri" w:eastAsia="Calibri" w:hAnsi="Calibri" w:cs="Calibri"/>
              </w:rPr>
              <w:t>Fachschaftler</w:t>
            </w:r>
            <w:proofErr w:type="spellEnd"/>
            <w:r>
              <w:rPr>
                <w:rFonts w:ascii="Calibri" w:eastAsia="Calibri" w:hAnsi="Calibri" w:cs="Calibri"/>
              </w:rPr>
              <w:t>, die nächstes Semester nicht mehr da sind</w:t>
            </w:r>
          </w:p>
          <w:p w14:paraId="7D4E3CF3" w14:textId="64596ABF" w:rsidR="001813E7" w:rsidRPr="00AF5014" w:rsidRDefault="001813E7" w:rsidP="00B2721E">
            <w:pPr>
              <w:pStyle w:val="Listenabsatz"/>
              <w:numPr>
                <w:ilvl w:val="0"/>
                <w:numId w:val="16"/>
              </w:num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Möglicher Termin: 20.07</w:t>
            </w:r>
          </w:p>
        </w:tc>
      </w:tr>
      <w:tr w:rsidR="002C243C" w:rsidRPr="00AF5014" w14:paraId="09658AEF" w14:textId="77777777" w:rsidTr="00366F44">
        <w:trPr>
          <w:trHeight w:val="14"/>
        </w:trPr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  <w:shd w:val="clear" w:color="auto" w:fill="F1F1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6AFC3" w14:textId="77777777" w:rsidR="002C243C" w:rsidRPr="00AF5014" w:rsidRDefault="002C243C" w:rsidP="00AA1DFF">
            <w:pPr>
              <w:rPr>
                <w:rFonts w:ascii="Calibri" w:hAnsi="Calibri" w:cs="Calibri"/>
              </w:rPr>
            </w:pP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Aufgaben</w:t>
            </w:r>
            <w:proofErr w:type="spellEnd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 xml:space="preserve"> &amp; </w:t>
            </w:r>
            <w:proofErr w:type="spellStart"/>
            <w:r w:rsidRPr="00AF5014">
              <w:rPr>
                <w:rFonts w:ascii="Calibri" w:eastAsia="Calibri" w:hAnsi="Calibri" w:cs="Calibri"/>
                <w:b/>
                <w:bCs/>
                <w:lang w:val="en-US"/>
              </w:rPr>
              <w:t>Zuständige</w:t>
            </w:r>
            <w:proofErr w:type="spellEnd"/>
          </w:p>
        </w:tc>
        <w:tc>
          <w:tcPr>
            <w:tcW w:w="4998" w:type="dxa"/>
            <w:tcBorders>
              <w:top w:val="nil"/>
              <w:left w:val="nil"/>
              <w:bottom w:val="nil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CD2B8" w14:textId="383FD1E4" w:rsidR="00366F44" w:rsidRPr="00AF5014" w:rsidRDefault="000079CC" w:rsidP="00B2721E">
            <w:pPr>
              <w:pStyle w:val="Listenabsatz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Zur Feier kommen</w:t>
            </w:r>
          </w:p>
        </w:tc>
        <w:tc>
          <w:tcPr>
            <w:tcW w:w="262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7F71B" w14:textId="6BBD3CDD" w:rsidR="00366F44" w:rsidRPr="000079CC" w:rsidRDefault="000079CC" w:rsidP="000079CC">
            <w:pPr>
              <w:pStyle w:val="Listenabsatz"/>
              <w:numPr>
                <w:ilvl w:val="0"/>
                <w:numId w:val="17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ALLE</w:t>
            </w:r>
          </w:p>
          <w:p w14:paraId="12FCDAE0" w14:textId="3AA56862" w:rsidR="00366F44" w:rsidRPr="00AF5014" w:rsidRDefault="00366F44" w:rsidP="00AA1DFF">
            <w:pPr>
              <w:rPr>
                <w:rFonts w:ascii="Calibri" w:hAnsi="Calibri" w:cs="Calibri"/>
              </w:rPr>
            </w:pPr>
          </w:p>
        </w:tc>
      </w:tr>
    </w:tbl>
    <w:p w14:paraId="2E14180A" w14:textId="53EAFEE4" w:rsidR="00366F44" w:rsidRPr="00AF5014" w:rsidRDefault="00366F44">
      <w:pPr>
        <w:rPr>
          <w:rFonts w:ascii="Calibri" w:eastAsia="Calibri" w:hAnsi="Calibri" w:cs="Calibri"/>
        </w:rPr>
      </w:pPr>
    </w:p>
    <w:p w14:paraId="3141E446" w14:textId="58FF8A04" w:rsidR="00FC3C45" w:rsidRDefault="00FC3C45">
      <w:pPr>
        <w:rPr>
          <w:rFonts w:ascii="Calibri" w:eastAsia="Calibri" w:hAnsi="Calibri" w:cs="Calibri"/>
        </w:rPr>
      </w:pPr>
    </w:p>
    <w:p w14:paraId="5E5EA493" w14:textId="77777777" w:rsidR="00912C58" w:rsidRPr="00AF5014" w:rsidRDefault="00912C58">
      <w:pPr>
        <w:rPr>
          <w:rFonts w:ascii="Calibri" w:eastAsia="Calibri" w:hAnsi="Calibri" w:cs="Calibri"/>
        </w:rPr>
      </w:pPr>
    </w:p>
    <w:p w14:paraId="54342B66" w14:textId="2D696170" w:rsidR="006A29F1" w:rsidRPr="00AF5014" w:rsidRDefault="009562C8">
      <w:pPr>
        <w:pStyle w:val="berschrift2"/>
      </w:pPr>
      <w:bookmarkStart w:id="6" w:name="_Toc10"/>
      <w:r w:rsidRPr="00AF5014">
        <w:t xml:space="preserve">TOP </w:t>
      </w:r>
      <w:r w:rsidR="00B94A80">
        <w:t>14</w:t>
      </w:r>
      <w:r w:rsidRPr="00AF5014">
        <w:t xml:space="preserve"> Finanzen: Erstattung aus VS-Beiträgen</w:t>
      </w:r>
      <w:bookmarkEnd w:id="6"/>
    </w:p>
    <w:p w14:paraId="0FE4CC0B" w14:textId="7B2EAEEA" w:rsidR="00087D31" w:rsidRPr="00AF5014" w:rsidRDefault="00087D31" w:rsidP="00B2721E">
      <w:pPr>
        <w:pStyle w:val="Listenabsatz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 w:cs="Calibri"/>
          <w:color w:val="auto"/>
        </w:rPr>
      </w:pPr>
      <w:r w:rsidRPr="00AF5014">
        <w:rPr>
          <w:rFonts w:ascii="Calibri" w:hAnsi="Calibri" w:cs="Calibri"/>
        </w:rPr>
        <w:t>[</w:t>
      </w:r>
      <w:r w:rsidR="00CC32CC" w:rsidRPr="00AF5014">
        <w:rPr>
          <w:rFonts w:ascii="Calibri" w:hAnsi="Calibri" w:cs="Calibri"/>
        </w:rPr>
        <w:t>710.0237</w:t>
      </w:r>
      <w:r w:rsidRPr="00AF5014">
        <w:rPr>
          <w:rFonts w:ascii="Calibri" w:hAnsi="Calibri" w:cs="Calibri"/>
          <w:color w:val="auto"/>
        </w:rPr>
        <w:t>]: [</w:t>
      </w:r>
      <w:r w:rsidR="000079CC">
        <w:rPr>
          <w:rFonts w:ascii="Calibri" w:hAnsi="Calibri" w:cs="Calibri"/>
          <w:color w:val="auto"/>
        </w:rPr>
        <w:t>15</w:t>
      </w:r>
      <w:r w:rsidR="00E652D8">
        <w:rPr>
          <w:rFonts w:ascii="Calibri" w:hAnsi="Calibri" w:cs="Calibri"/>
          <w:color w:val="auto"/>
        </w:rPr>
        <w:t xml:space="preserve"> </w:t>
      </w:r>
      <w:r w:rsidR="00800C97">
        <w:rPr>
          <w:rFonts w:ascii="Calibri" w:hAnsi="Calibri" w:cs="Calibri"/>
          <w:color w:val="auto"/>
        </w:rPr>
        <w:t xml:space="preserve">€ von </w:t>
      </w:r>
      <w:r w:rsidR="000079CC">
        <w:rPr>
          <w:rFonts w:ascii="Calibri" w:hAnsi="Calibri" w:cs="Calibri"/>
          <w:color w:val="auto"/>
        </w:rPr>
        <w:t>Carina</w:t>
      </w:r>
      <w:r w:rsidRPr="00AF5014">
        <w:rPr>
          <w:rFonts w:ascii="Calibri" w:hAnsi="Calibri" w:cs="Calibri"/>
          <w:color w:val="auto"/>
        </w:rPr>
        <w:t xml:space="preserve">] an </w:t>
      </w:r>
      <w:r w:rsidR="00E652D8">
        <w:rPr>
          <w:rFonts w:ascii="Calibri" w:hAnsi="Calibri" w:cs="Calibri"/>
          <w:color w:val="auto"/>
        </w:rPr>
        <w:t xml:space="preserve">[Johannes </w:t>
      </w:r>
      <w:proofErr w:type="spellStart"/>
      <w:r w:rsidR="00E652D8">
        <w:rPr>
          <w:rFonts w:ascii="Calibri" w:hAnsi="Calibri" w:cs="Calibri"/>
          <w:color w:val="auto"/>
        </w:rPr>
        <w:t>Gerwien</w:t>
      </w:r>
      <w:proofErr w:type="spellEnd"/>
      <w:r w:rsidRPr="00AF5014">
        <w:rPr>
          <w:rFonts w:ascii="Calibri" w:hAnsi="Calibri" w:cs="Calibri"/>
          <w:color w:val="auto"/>
        </w:rPr>
        <w:t>]</w:t>
      </w:r>
    </w:p>
    <w:p w14:paraId="57747625" w14:textId="130DDFC3" w:rsidR="00087D31" w:rsidRPr="00AF5014" w:rsidRDefault="00087D31" w:rsidP="00B2721E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 w:cs="Calibri"/>
          <w:color w:val="auto"/>
        </w:rPr>
      </w:pPr>
      <w:r w:rsidRPr="00AF5014">
        <w:rPr>
          <w:rFonts w:ascii="Calibri" w:hAnsi="Calibri" w:cs="Calibri"/>
          <w:color w:val="auto"/>
        </w:rPr>
        <w:t xml:space="preserve">Datum: </w:t>
      </w:r>
      <w:r w:rsidR="00E652D8">
        <w:rPr>
          <w:rFonts w:ascii="Calibri" w:hAnsi="Calibri" w:cs="Calibri"/>
          <w:color w:val="auto"/>
        </w:rPr>
        <w:t>06</w:t>
      </w:r>
      <w:r w:rsidR="00A01992">
        <w:rPr>
          <w:rFonts w:ascii="Calibri" w:hAnsi="Calibri" w:cs="Calibri"/>
          <w:color w:val="auto"/>
        </w:rPr>
        <w:t>.0</w:t>
      </w:r>
      <w:r w:rsidR="00E652D8">
        <w:rPr>
          <w:rFonts w:ascii="Calibri" w:hAnsi="Calibri" w:cs="Calibri"/>
          <w:color w:val="auto"/>
        </w:rPr>
        <w:t>7</w:t>
      </w:r>
      <w:r w:rsidR="00A01992">
        <w:rPr>
          <w:rFonts w:ascii="Calibri" w:hAnsi="Calibri" w:cs="Calibri"/>
          <w:color w:val="auto"/>
        </w:rPr>
        <w:t>.20</w:t>
      </w:r>
    </w:p>
    <w:p w14:paraId="29E55377" w14:textId="13C2A683" w:rsidR="00087D31" w:rsidRPr="00AF5014" w:rsidRDefault="00087D31" w:rsidP="00B2721E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 w:cs="Calibri"/>
          <w:color w:val="auto"/>
        </w:rPr>
      </w:pPr>
      <w:r w:rsidRPr="00AF5014">
        <w:rPr>
          <w:rFonts w:ascii="Calibri" w:hAnsi="Calibri" w:cs="Calibri"/>
          <w:color w:val="auto"/>
        </w:rPr>
        <w:t>Erklärung</w:t>
      </w:r>
      <w:r w:rsidR="00D84DB8" w:rsidRPr="00AF5014">
        <w:rPr>
          <w:rFonts w:ascii="Calibri" w:hAnsi="Calibri" w:cs="Calibri"/>
          <w:color w:val="auto"/>
        </w:rPr>
        <w:t xml:space="preserve">: </w:t>
      </w:r>
      <w:r w:rsidR="00E652D8" w:rsidRPr="00E652D8">
        <w:rPr>
          <w:rFonts w:ascii="Calibri" w:hAnsi="Calibri" w:cs="Calibri"/>
          <w:color w:val="auto"/>
        </w:rPr>
        <w:t xml:space="preserve">Am 9.7.20 findet ein erneut ein Webinar statt, diesmal mit Johannes </w:t>
      </w:r>
      <w:proofErr w:type="spellStart"/>
      <w:r w:rsidR="00E652D8" w:rsidRPr="00E652D8">
        <w:rPr>
          <w:rFonts w:ascii="Calibri" w:hAnsi="Calibri" w:cs="Calibri"/>
          <w:color w:val="auto"/>
        </w:rPr>
        <w:t>Gerwien</w:t>
      </w:r>
      <w:proofErr w:type="spellEnd"/>
      <w:r w:rsidR="00E652D8" w:rsidRPr="00E652D8">
        <w:rPr>
          <w:rFonts w:ascii="Calibri" w:hAnsi="Calibri" w:cs="Calibri"/>
          <w:color w:val="auto"/>
        </w:rPr>
        <w:t xml:space="preserve"> als Vortragendem. Wie bereits bei den letzten Webinaren möchten wir auch </w:t>
      </w:r>
      <w:r w:rsidR="00E652D8" w:rsidRPr="00E652D8">
        <w:rPr>
          <w:rFonts w:ascii="Calibri" w:hAnsi="Calibri" w:cs="Calibri"/>
          <w:color w:val="auto"/>
        </w:rPr>
        <w:lastRenderedPageBreak/>
        <w:t xml:space="preserve">Herrn </w:t>
      </w:r>
      <w:proofErr w:type="spellStart"/>
      <w:r w:rsidR="00E652D8" w:rsidRPr="00E652D8">
        <w:rPr>
          <w:rFonts w:ascii="Calibri" w:hAnsi="Calibri" w:cs="Calibri"/>
          <w:color w:val="auto"/>
        </w:rPr>
        <w:t>Gerwien</w:t>
      </w:r>
      <w:proofErr w:type="spellEnd"/>
      <w:r w:rsidR="00E652D8" w:rsidRPr="00E652D8">
        <w:rPr>
          <w:rFonts w:ascii="Calibri" w:hAnsi="Calibri" w:cs="Calibri"/>
          <w:color w:val="auto"/>
        </w:rPr>
        <w:t xml:space="preserve"> für seine Mühen ein kleines Dankeschön in Form eines Büchergutscheins zukommen lassen. Für diese Anschaffung möchte ich 15 Euro beantragen.</w:t>
      </w:r>
    </w:p>
    <w:p w14:paraId="5DBFD6E4" w14:textId="33792EFE" w:rsidR="00087D31" w:rsidRPr="00AF5014" w:rsidRDefault="00087D31" w:rsidP="00B2721E">
      <w:pPr>
        <w:pStyle w:val="Listenabsatz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rPr>
          <w:rFonts w:ascii="Calibri" w:hAnsi="Calibri" w:cs="Calibri"/>
          <w:color w:val="auto"/>
        </w:rPr>
      </w:pPr>
      <w:r w:rsidRPr="00AF5014">
        <w:rPr>
          <w:rFonts w:ascii="Calibri" w:hAnsi="Calibri" w:cs="Calibri"/>
          <w:color w:val="auto"/>
        </w:rPr>
        <w:t xml:space="preserve">Ergebnis: </w:t>
      </w:r>
      <w:r w:rsidR="00E652D8">
        <w:rPr>
          <w:rFonts w:ascii="Calibri" w:hAnsi="Calibri" w:cs="Calibri"/>
          <w:color w:val="auto"/>
        </w:rPr>
        <w:t>8</w:t>
      </w:r>
      <w:r w:rsidR="004924EC">
        <w:rPr>
          <w:rFonts w:ascii="Calibri" w:hAnsi="Calibri" w:cs="Calibri"/>
          <w:color w:val="auto"/>
        </w:rPr>
        <w:t xml:space="preserve"> dafür</w:t>
      </w:r>
    </w:p>
    <w:p w14:paraId="4EEC4CA6" w14:textId="77777777" w:rsidR="00087D31" w:rsidRPr="00AF5014" w:rsidRDefault="00087D31" w:rsidP="00860894">
      <w:pPr>
        <w:rPr>
          <w:rFonts w:ascii="Calibri" w:hAnsi="Calibri" w:cs="Calibri"/>
        </w:rPr>
      </w:pPr>
    </w:p>
    <w:p w14:paraId="53EA4F4B" w14:textId="77777777" w:rsidR="00BF5099" w:rsidRPr="00AF5014" w:rsidRDefault="00BF5099" w:rsidP="00BF5099">
      <w:pPr>
        <w:rPr>
          <w:rFonts w:ascii="Calibri" w:hAnsi="Calibri" w:cs="Calibri"/>
        </w:rPr>
      </w:pPr>
    </w:p>
    <w:p w14:paraId="440DC677" w14:textId="788B7165" w:rsidR="006A29F1" w:rsidRPr="00AF5014" w:rsidRDefault="009562C8">
      <w:pPr>
        <w:pStyle w:val="berschrift2"/>
      </w:pPr>
      <w:bookmarkStart w:id="7" w:name="_Toc11"/>
      <w:r w:rsidRPr="00AF5014">
        <w:t xml:space="preserve">TOP </w:t>
      </w:r>
      <w:r w:rsidR="00252D02" w:rsidRPr="00AF5014">
        <w:t>1</w:t>
      </w:r>
      <w:r w:rsidR="00B94A80">
        <w:t>5</w:t>
      </w:r>
      <w:r w:rsidRPr="00AF5014">
        <w:t xml:space="preserve"> Bestimmung der Sitzungsleitung für die nächste FS-Vollversammlung</w:t>
      </w:r>
      <w:bookmarkEnd w:id="7"/>
    </w:p>
    <w:p w14:paraId="5F83920E" w14:textId="4CFAB97A" w:rsidR="006A29F1" w:rsidRPr="00AF5014" w:rsidRDefault="009562C8">
      <w:pPr>
        <w:rPr>
          <w:rFonts w:ascii="Calibri" w:eastAsia="Calibri" w:hAnsi="Calibri" w:cs="Calibri"/>
          <w:color w:val="auto"/>
        </w:rPr>
      </w:pPr>
      <w:r w:rsidRPr="00AF5014">
        <w:rPr>
          <w:rFonts w:ascii="Calibri" w:eastAsia="Calibri" w:hAnsi="Calibri" w:cs="Calibri"/>
        </w:rPr>
        <w:t xml:space="preserve">Da keine weiteren Tagesordnungspunkte vorliegen, erklärt die Sitzungsleitung die Fachschafts-Vollversammlung um </w:t>
      </w:r>
      <w:r w:rsidR="00CC32CC" w:rsidRPr="00AF5014">
        <w:rPr>
          <w:rFonts w:ascii="Calibri" w:eastAsia="Calibri" w:hAnsi="Calibri" w:cs="Calibri"/>
          <w:color w:val="auto"/>
          <w:u w:color="FF0000"/>
        </w:rPr>
        <w:t>1</w:t>
      </w:r>
      <w:r w:rsidR="00FC3C45" w:rsidRPr="00AF5014">
        <w:rPr>
          <w:rFonts w:ascii="Calibri" w:eastAsia="Calibri" w:hAnsi="Calibri" w:cs="Calibri"/>
          <w:color w:val="auto"/>
          <w:u w:color="FF0000"/>
        </w:rPr>
        <w:t>8</w:t>
      </w:r>
      <w:r w:rsidR="00CC32CC" w:rsidRPr="00AF5014">
        <w:rPr>
          <w:rFonts w:ascii="Calibri" w:eastAsia="Calibri" w:hAnsi="Calibri" w:cs="Calibri"/>
          <w:color w:val="auto"/>
          <w:u w:color="FF0000"/>
        </w:rPr>
        <w:t>:</w:t>
      </w:r>
      <w:r w:rsidR="000079CC">
        <w:rPr>
          <w:rFonts w:ascii="Calibri" w:eastAsia="Calibri" w:hAnsi="Calibri" w:cs="Calibri"/>
          <w:color w:val="auto"/>
          <w:u w:color="FF0000"/>
        </w:rPr>
        <w:t>50</w:t>
      </w:r>
      <w:r w:rsidRPr="00AF5014">
        <w:rPr>
          <w:rFonts w:ascii="Calibri" w:eastAsia="Calibri" w:hAnsi="Calibri" w:cs="Calibri"/>
          <w:color w:val="auto"/>
          <w:u w:color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>Uhr für beendet.</w:t>
      </w:r>
    </w:p>
    <w:p w14:paraId="55870039" w14:textId="170B4A08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  <w:color w:val="auto"/>
        </w:rPr>
        <w:t xml:space="preserve">Die nächste Fachschafts-Sitzung wird am </w:t>
      </w:r>
      <w:r w:rsidR="000079CC">
        <w:rPr>
          <w:rFonts w:ascii="Calibri" w:eastAsia="Calibri" w:hAnsi="Calibri" w:cs="Calibri"/>
          <w:color w:val="auto"/>
        </w:rPr>
        <w:t>13.07</w:t>
      </w:r>
      <w:r w:rsidR="00CC32CC" w:rsidRPr="00AF5014">
        <w:rPr>
          <w:rFonts w:ascii="Calibri" w:eastAsia="Calibri" w:hAnsi="Calibri" w:cs="Calibri"/>
          <w:color w:val="auto"/>
        </w:rPr>
        <w:t>.20</w:t>
      </w:r>
      <w:r w:rsidRPr="00AF5014">
        <w:rPr>
          <w:rFonts w:ascii="Calibri" w:eastAsia="Calibri" w:hAnsi="Calibri" w:cs="Calibri"/>
          <w:color w:val="auto"/>
          <w:u w:color="FF0000"/>
        </w:rPr>
        <w:t xml:space="preserve"> </w:t>
      </w:r>
      <w:r w:rsidRPr="00AF5014">
        <w:rPr>
          <w:rFonts w:ascii="Calibri" w:eastAsia="Calibri" w:hAnsi="Calibri" w:cs="Calibri"/>
          <w:color w:val="auto"/>
        </w:rPr>
        <w:t xml:space="preserve">um </w:t>
      </w:r>
      <w:r w:rsidRPr="00AF5014">
        <w:rPr>
          <w:rFonts w:ascii="Calibri" w:eastAsia="Calibri" w:hAnsi="Calibri" w:cs="Calibri"/>
        </w:rPr>
        <w:t>18 Uhr</w:t>
      </w:r>
      <w:r w:rsidR="00CC32CC" w:rsidRPr="00AF5014">
        <w:rPr>
          <w:rFonts w:ascii="Calibri" w:eastAsia="Calibri" w:hAnsi="Calibri" w:cs="Calibri"/>
        </w:rPr>
        <w:t xml:space="preserve"> </w:t>
      </w:r>
      <w:r w:rsidR="000079CC">
        <w:rPr>
          <w:rFonts w:ascii="Calibri" w:eastAsia="Calibri" w:hAnsi="Calibri" w:cs="Calibri"/>
        </w:rPr>
        <w:t>präsent (?)</w:t>
      </w:r>
      <w:r w:rsidRPr="00AF5014">
        <w:rPr>
          <w:rFonts w:ascii="Calibri" w:eastAsia="Calibri" w:hAnsi="Calibri" w:cs="Calibri"/>
        </w:rPr>
        <w:t xml:space="preserve"> stattfinden.</w:t>
      </w:r>
    </w:p>
    <w:p w14:paraId="37205C14" w14:textId="77777777" w:rsidR="006A29F1" w:rsidRPr="00AF5014" w:rsidRDefault="006A29F1">
      <w:pPr>
        <w:rPr>
          <w:rFonts w:ascii="Calibri" w:eastAsia="Calibri" w:hAnsi="Calibri" w:cs="Calibri"/>
        </w:rPr>
      </w:pPr>
    </w:p>
    <w:p w14:paraId="6F794F24" w14:textId="3B889193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Protokoll:</w:t>
      </w:r>
      <w:r w:rsidR="00DE1AD6">
        <w:rPr>
          <w:rFonts w:ascii="Calibri" w:eastAsia="Calibri" w:hAnsi="Calibri" w:cs="Calibri"/>
        </w:rPr>
        <w:t xml:space="preserve"> ?</w:t>
      </w:r>
    </w:p>
    <w:p w14:paraId="1BDE1D27" w14:textId="26F6D683" w:rsidR="006A29F1" w:rsidRPr="00AF5014" w:rsidRDefault="009562C8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>Sitzungsleitung:</w:t>
      </w:r>
      <w:r w:rsidR="00CC32CC" w:rsidRPr="00AF5014">
        <w:rPr>
          <w:rFonts w:ascii="Calibri" w:eastAsia="Calibri" w:hAnsi="Calibri" w:cs="Calibri"/>
        </w:rPr>
        <w:t xml:space="preserve"> ?</w:t>
      </w:r>
      <w:r w:rsidRPr="00AF5014">
        <w:rPr>
          <w:rFonts w:ascii="Calibri" w:eastAsia="Calibri" w:hAnsi="Calibri" w:cs="Calibri"/>
        </w:rPr>
        <w:t xml:space="preserve"> </w:t>
      </w:r>
    </w:p>
    <w:p w14:paraId="0CFD80F7" w14:textId="66901649" w:rsidR="00087D31" w:rsidRPr="00AF5014" w:rsidRDefault="00087D31">
      <w:pPr>
        <w:rPr>
          <w:rFonts w:ascii="Calibri" w:eastAsia="Calibri" w:hAnsi="Calibri" w:cs="Calibri"/>
        </w:rPr>
      </w:pPr>
      <w:r w:rsidRPr="00AF5014">
        <w:rPr>
          <w:rFonts w:ascii="Calibri" w:eastAsia="Calibri" w:hAnsi="Calibri" w:cs="Calibri"/>
        </w:rPr>
        <w:t xml:space="preserve">Putzen vor nächster Sitzung: </w:t>
      </w:r>
    </w:p>
    <w:p w14:paraId="053C1DE9" w14:textId="2EFCD416" w:rsidR="00156F98" w:rsidRPr="00AF5014" w:rsidRDefault="00156F98" w:rsidP="00156F98">
      <w:pPr>
        <w:tabs>
          <w:tab w:val="left" w:pos="1839"/>
        </w:tabs>
        <w:rPr>
          <w:rFonts w:ascii="Calibri" w:hAnsi="Calibri" w:cs="Calibri"/>
        </w:rPr>
      </w:pPr>
      <w:r w:rsidRPr="00AF5014">
        <w:rPr>
          <w:rFonts w:ascii="Calibri" w:hAnsi="Calibri" w:cs="Calibri"/>
        </w:rPr>
        <w:tab/>
      </w:r>
    </w:p>
    <w:sectPr w:rsidR="00156F98" w:rsidRPr="00AF5014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7" w:right="1417" w:bottom="1134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DC8F3" w14:textId="77777777" w:rsidR="00165C99" w:rsidRDefault="00165C99">
      <w:r>
        <w:separator/>
      </w:r>
    </w:p>
  </w:endnote>
  <w:endnote w:type="continuationSeparator" w:id="0">
    <w:p w14:paraId="3401BCBD" w14:textId="77777777" w:rsidR="00165C99" w:rsidRDefault="0016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8D6B3A" w14:textId="77777777" w:rsidR="00AA1DFF" w:rsidRDefault="00AA1DFF">
    <w:pPr>
      <w:pStyle w:val="Fuzeile"/>
      <w:tabs>
        <w:tab w:val="clear" w:pos="9072"/>
        <w:tab w:val="right" w:pos="9046"/>
      </w:tabs>
      <w:jc w:val="right"/>
    </w:pPr>
    <w:r>
      <w:rPr>
        <w:rFonts w:ascii="Calibri" w:eastAsia="Calibri" w:hAnsi="Calibri" w:cs="Calibri"/>
        <w:sz w:val="20"/>
        <w:szCs w:val="20"/>
      </w:rPr>
      <w:t xml:space="preserve">Seite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PAGE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  <w:r>
      <w:rPr>
        <w:rFonts w:ascii="Calibri" w:eastAsia="Calibri" w:hAnsi="Calibri" w:cs="Calibri"/>
        <w:sz w:val="20"/>
        <w:szCs w:val="20"/>
      </w:rPr>
      <w:t xml:space="preserve"> von </w:t>
    </w:r>
    <w:r>
      <w:rPr>
        <w:rFonts w:ascii="Calibri" w:eastAsia="Calibri" w:hAnsi="Calibri" w:cs="Calibri"/>
        <w:sz w:val="20"/>
        <w:szCs w:val="20"/>
      </w:rPr>
      <w:fldChar w:fldCharType="begin"/>
    </w:r>
    <w:r>
      <w:rPr>
        <w:rFonts w:ascii="Calibri" w:eastAsia="Calibri" w:hAnsi="Calibri" w:cs="Calibri"/>
        <w:sz w:val="20"/>
        <w:szCs w:val="20"/>
      </w:rPr>
      <w:instrText xml:space="preserve"> NUMPAGES </w:instrText>
    </w:r>
    <w:r>
      <w:rPr>
        <w:rFonts w:ascii="Calibri" w:eastAsia="Calibri" w:hAnsi="Calibri" w:cs="Calibri"/>
        <w:sz w:val="20"/>
        <w:szCs w:val="20"/>
      </w:rPr>
      <w:fldChar w:fldCharType="separate"/>
    </w:r>
    <w:r>
      <w:rPr>
        <w:rFonts w:ascii="Calibri" w:eastAsia="Calibri" w:hAnsi="Calibri" w:cs="Calibri"/>
        <w:noProof/>
        <w:sz w:val="20"/>
        <w:szCs w:val="20"/>
      </w:rPr>
      <w:t>2</w:t>
    </w:r>
    <w:r>
      <w:rPr>
        <w:rFonts w:ascii="Calibri" w:eastAsia="Calibri" w:hAnsi="Calibri" w:cs="Calibr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269E5F" w14:textId="77777777" w:rsidR="00AA1DFF" w:rsidRDefault="00AA1DFF">
    <w:pPr>
      <w:pStyle w:val="Fuzeile"/>
      <w:tabs>
        <w:tab w:val="clear" w:pos="9072"/>
        <w:tab w:val="right" w:pos="9046"/>
      </w:tabs>
      <w:jc w:val="right"/>
    </w:pPr>
    <w:r>
      <w:rPr>
        <w:sz w:val="20"/>
        <w:szCs w:val="20"/>
      </w:rPr>
      <w:t xml:space="preserve">Seite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von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1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D09C4" w14:textId="77777777" w:rsidR="00165C99" w:rsidRDefault="00165C99">
      <w:r>
        <w:separator/>
      </w:r>
    </w:p>
  </w:footnote>
  <w:footnote w:type="continuationSeparator" w:id="0">
    <w:p w14:paraId="26E77CD6" w14:textId="77777777" w:rsidR="00165C99" w:rsidRDefault="00165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0C21E" w14:textId="2C11447A" w:rsidR="00AA1DFF" w:rsidRDefault="00AA1DFF">
    <w:pPr>
      <w:pStyle w:val="Kopfzeile"/>
      <w:tabs>
        <w:tab w:val="clear" w:pos="9072"/>
        <w:tab w:val="right" w:pos="9046"/>
      </w:tabs>
      <w:jc w:val="center"/>
    </w:pPr>
    <w:r>
      <w:rPr>
        <w:rFonts w:ascii="Calibri Light" w:eastAsia="Calibri Light" w:hAnsi="Calibri Light" w:cs="Calibri Light"/>
        <w:sz w:val="28"/>
        <w:szCs w:val="28"/>
      </w:rPr>
      <w:t xml:space="preserve">Protokoll zur Fachschafts-Vollversammlung der Studienfachschaft Psychologie am </w:t>
    </w:r>
    <w:r w:rsidR="00025B2D">
      <w:rPr>
        <w:rFonts w:ascii="Calibri Light" w:eastAsia="Calibri Light" w:hAnsi="Calibri Light" w:cs="Calibri Light"/>
        <w:sz w:val="28"/>
        <w:szCs w:val="28"/>
      </w:rPr>
      <w:t>06.07</w:t>
    </w:r>
    <w:r>
      <w:rPr>
        <w:rFonts w:ascii="Calibri Light" w:eastAsia="Calibri Light" w:hAnsi="Calibri Light" w:cs="Calibri Light"/>
        <w:sz w:val="28"/>
        <w:szCs w:val="28"/>
        <w:u w:color="FF0000"/>
      </w:rPr>
      <w:t>.2020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28628" w14:textId="77777777" w:rsidR="00AA1DFF" w:rsidRDefault="00AA1DFF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Fachschaft Psychologie Heidelberg</w:t>
    </w:r>
  </w:p>
  <w:p w14:paraId="584196DA" w14:textId="77777777" w:rsidR="00AA1DFF" w:rsidRDefault="00AA1DFF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Hauptstr. 47-51</w:t>
    </w:r>
  </w:p>
  <w:p w14:paraId="67451FBB" w14:textId="77777777" w:rsidR="00AA1DFF" w:rsidRDefault="00AA1DFF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</w:rPr>
    </w:pPr>
    <w:r>
      <w:rPr>
        <w:rFonts w:ascii="Calibri Light" w:eastAsia="Calibri Light" w:hAnsi="Calibri Light" w:cs="Calibri Light"/>
        <w:sz w:val="20"/>
        <w:szCs w:val="20"/>
      </w:rPr>
      <w:t>69117 Heidelberg</w:t>
    </w:r>
  </w:p>
  <w:p w14:paraId="61DF3068" w14:textId="77777777" w:rsidR="00AA1DFF" w:rsidRDefault="00AA1DFF">
    <w:pPr>
      <w:pStyle w:val="Kopfzeile"/>
      <w:tabs>
        <w:tab w:val="clear" w:pos="9072"/>
        <w:tab w:val="right" w:pos="9046"/>
      </w:tabs>
      <w:jc w:val="center"/>
      <w:rPr>
        <w:rFonts w:ascii="Calibri Light" w:eastAsia="Calibri Light" w:hAnsi="Calibri Light" w:cs="Calibri Light"/>
        <w:sz w:val="20"/>
        <w:szCs w:val="20"/>
        <w:lang w:val="fr-FR"/>
      </w:rPr>
    </w:pPr>
    <w:r>
      <w:rPr>
        <w:rFonts w:ascii="Calibri Light" w:eastAsia="Calibri Light" w:hAnsi="Calibri Light" w:cs="Calibri Light"/>
        <w:sz w:val="20"/>
        <w:szCs w:val="20"/>
        <w:lang w:val="fr-FR"/>
      </w:rPr>
      <w:t xml:space="preserve">Mail: </w:t>
    </w:r>
    <w:hyperlink r:id="rId1" w:history="1">
      <w:r>
        <w:rPr>
          <w:rStyle w:val="Hyperlink0"/>
        </w:rPr>
        <w:t>fachschaft@psychologie.uni-heidelberg.de</w:t>
      </w:r>
    </w:hyperlink>
  </w:p>
  <w:p w14:paraId="4A510010" w14:textId="77777777" w:rsidR="00AA1DFF" w:rsidRDefault="00165C99">
    <w:pPr>
      <w:pStyle w:val="Kopfzeile"/>
      <w:tabs>
        <w:tab w:val="clear" w:pos="9072"/>
        <w:tab w:val="right" w:pos="9046"/>
      </w:tabs>
      <w:jc w:val="center"/>
    </w:pPr>
    <w:hyperlink r:id="rId2" w:history="1">
      <w:r w:rsidR="00AA1DFF">
        <w:rPr>
          <w:rStyle w:val="Hyperlink0"/>
        </w:rPr>
        <w:t>http://www.fspsy-heidelberg.de/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225AC"/>
    <w:multiLevelType w:val="hybridMultilevel"/>
    <w:tmpl w:val="E910BC98"/>
    <w:styleLink w:val="ImportierterStil6"/>
    <w:lvl w:ilvl="0" w:tplc="AC26A4C2">
      <w:start w:val="1"/>
      <w:numFmt w:val="bullet"/>
      <w:lvlText w:val="·"/>
      <w:lvlJc w:val="left"/>
      <w:pPr>
        <w:ind w:left="-3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52420E">
      <w:start w:val="1"/>
      <w:numFmt w:val="bullet"/>
      <w:lvlText w:val="o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E02090">
      <w:start w:val="1"/>
      <w:numFmt w:val="bullet"/>
      <w:lvlText w:val="▪"/>
      <w:lvlJc w:val="left"/>
      <w:pPr>
        <w:ind w:left="10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D0FE80">
      <w:start w:val="1"/>
      <w:numFmt w:val="bullet"/>
      <w:lvlText w:val="·"/>
      <w:lvlJc w:val="left"/>
      <w:pPr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BAC514">
      <w:start w:val="1"/>
      <w:numFmt w:val="bullet"/>
      <w:lvlText w:val="o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48AA046">
      <w:start w:val="1"/>
      <w:numFmt w:val="bullet"/>
      <w:lvlText w:val="▪"/>
      <w:lvlJc w:val="left"/>
      <w:pPr>
        <w:ind w:left="32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2239DC">
      <w:start w:val="1"/>
      <w:numFmt w:val="bullet"/>
      <w:lvlText w:val="·"/>
      <w:lvlJc w:val="left"/>
      <w:pPr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148E16">
      <w:start w:val="1"/>
      <w:numFmt w:val="bullet"/>
      <w:lvlText w:val="o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406EE8">
      <w:start w:val="1"/>
      <w:numFmt w:val="bullet"/>
      <w:lvlText w:val="▪"/>
      <w:lvlJc w:val="left"/>
      <w:pPr>
        <w:ind w:left="54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55A001A"/>
    <w:multiLevelType w:val="hybridMultilevel"/>
    <w:tmpl w:val="18085A0C"/>
    <w:styleLink w:val="ImportierterStil8"/>
    <w:lvl w:ilvl="0" w:tplc="F72879DC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86F56">
      <w:start w:val="1"/>
      <w:numFmt w:val="bullet"/>
      <w:lvlText w:val="→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C2C420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AA9974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441B56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3C527A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284304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E6F0E0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D42529A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7984A30"/>
    <w:multiLevelType w:val="hybridMultilevel"/>
    <w:tmpl w:val="ADB0ACD8"/>
    <w:styleLink w:val="ImportierterStil1"/>
    <w:lvl w:ilvl="0" w:tplc="5A96C0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461FC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AE6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C281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2EFE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DAAB7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A4D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CA4A6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52FBC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A5977DA"/>
    <w:multiLevelType w:val="hybridMultilevel"/>
    <w:tmpl w:val="6B04DAD6"/>
    <w:styleLink w:val="ImportierterStil7"/>
    <w:lvl w:ilvl="0" w:tplc="F14205D4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3D8695A">
      <w:start w:val="1"/>
      <w:numFmt w:val="bullet"/>
      <w:lvlText w:val="o"/>
      <w:lvlJc w:val="left"/>
      <w:pPr>
        <w:ind w:left="14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B63386">
      <w:start w:val="1"/>
      <w:numFmt w:val="bullet"/>
      <w:lvlText w:val="▪"/>
      <w:lvlJc w:val="left"/>
      <w:pPr>
        <w:ind w:left="21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AE32FA">
      <w:start w:val="1"/>
      <w:numFmt w:val="bullet"/>
      <w:lvlText w:val="•"/>
      <w:lvlJc w:val="left"/>
      <w:pPr>
        <w:ind w:left="28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14E11C">
      <w:start w:val="1"/>
      <w:numFmt w:val="bullet"/>
      <w:lvlText w:val="o"/>
      <w:lvlJc w:val="left"/>
      <w:pPr>
        <w:ind w:left="360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B21CD8">
      <w:start w:val="1"/>
      <w:numFmt w:val="bullet"/>
      <w:lvlText w:val="▪"/>
      <w:lvlJc w:val="left"/>
      <w:pPr>
        <w:ind w:left="432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CEB77C">
      <w:start w:val="1"/>
      <w:numFmt w:val="bullet"/>
      <w:lvlText w:val="•"/>
      <w:lvlJc w:val="left"/>
      <w:pPr>
        <w:ind w:left="504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8E2BDFC">
      <w:start w:val="1"/>
      <w:numFmt w:val="bullet"/>
      <w:lvlText w:val="o"/>
      <w:lvlJc w:val="left"/>
      <w:pPr>
        <w:ind w:left="576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58FD30">
      <w:start w:val="1"/>
      <w:numFmt w:val="bullet"/>
      <w:lvlText w:val="▪"/>
      <w:lvlJc w:val="left"/>
      <w:pPr>
        <w:ind w:left="6480" w:hanging="360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D0B73B1"/>
    <w:multiLevelType w:val="hybridMultilevel"/>
    <w:tmpl w:val="2E943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24FA4"/>
    <w:multiLevelType w:val="hybridMultilevel"/>
    <w:tmpl w:val="278EEC48"/>
    <w:lvl w:ilvl="0" w:tplc="0407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259D23FA"/>
    <w:multiLevelType w:val="hybridMultilevel"/>
    <w:tmpl w:val="BF06D6C4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067E3D"/>
    <w:multiLevelType w:val="hybridMultilevel"/>
    <w:tmpl w:val="6A8603CC"/>
    <w:lvl w:ilvl="0" w:tplc="7CFC2F9C">
      <w:numFmt w:val="bullet"/>
      <w:lvlText w:val=""/>
      <w:lvlJc w:val="left"/>
      <w:pPr>
        <w:ind w:left="144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6B294B"/>
    <w:multiLevelType w:val="hybridMultilevel"/>
    <w:tmpl w:val="F6EC50C4"/>
    <w:lvl w:ilvl="0" w:tplc="7CFC2F9C">
      <w:numFmt w:val="bullet"/>
      <w:lvlText w:val=""/>
      <w:lvlJc w:val="left"/>
      <w:pPr>
        <w:ind w:left="72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E80195"/>
    <w:multiLevelType w:val="hybridMultilevel"/>
    <w:tmpl w:val="AD9A8962"/>
    <w:lvl w:ilvl="0" w:tplc="81D8B31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B6D7DF0"/>
    <w:multiLevelType w:val="multilevel"/>
    <w:tmpl w:val="3B6D7DF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5F3D89"/>
    <w:multiLevelType w:val="hybridMultilevel"/>
    <w:tmpl w:val="03F07FD4"/>
    <w:lvl w:ilvl="0" w:tplc="0407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5636279E"/>
    <w:multiLevelType w:val="multilevel"/>
    <w:tmpl w:val="5636279E"/>
    <w:lvl w:ilvl="0">
      <w:numFmt w:val="bullet"/>
      <w:lvlText w:val="-"/>
      <w:lvlJc w:val="left"/>
      <w:pPr>
        <w:ind w:left="720" w:hanging="360"/>
      </w:pPr>
      <w:rPr>
        <w:rFonts w:ascii="Calibri" w:eastAsia="MS Minngs" w:hAnsi="Calibri" w:cs="Times New Roman" w:hint="default"/>
      </w:rPr>
    </w:lvl>
    <w:lvl w:ilvl="1">
      <w:start w:val="1"/>
      <w:numFmt w:val="bullet"/>
      <w:lvlText w:val="→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232E4"/>
    <w:multiLevelType w:val="hybridMultilevel"/>
    <w:tmpl w:val="640CAECA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5A24F5"/>
    <w:multiLevelType w:val="hybridMultilevel"/>
    <w:tmpl w:val="227A1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2C2C4F"/>
    <w:multiLevelType w:val="hybridMultilevel"/>
    <w:tmpl w:val="2EDE522A"/>
    <w:lvl w:ilvl="0" w:tplc="81D8B3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818CC"/>
    <w:multiLevelType w:val="hybridMultilevel"/>
    <w:tmpl w:val="6D9ED9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2462A"/>
    <w:multiLevelType w:val="hybridMultilevel"/>
    <w:tmpl w:val="0F4AD884"/>
    <w:lvl w:ilvl="0" w:tplc="7CFC2F9C">
      <w:numFmt w:val="bullet"/>
      <w:lvlText w:val=""/>
      <w:lvlJc w:val="left"/>
      <w:pPr>
        <w:ind w:left="360" w:hanging="360"/>
      </w:pPr>
      <w:rPr>
        <w:rFonts w:ascii="Wingdings" w:eastAsia="Cambria" w:hAnsi="Wingdings" w:cs="Cambria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FFC45A1"/>
    <w:multiLevelType w:val="hybridMultilevel"/>
    <w:tmpl w:val="2CAE5BD8"/>
    <w:lvl w:ilvl="0" w:tplc="81D8B31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1"/>
  </w:num>
  <w:num w:numId="6">
    <w:abstractNumId w:val="10"/>
  </w:num>
  <w:num w:numId="7">
    <w:abstractNumId w:val="12"/>
  </w:num>
  <w:num w:numId="8">
    <w:abstractNumId w:val="14"/>
  </w:num>
  <w:num w:numId="9">
    <w:abstractNumId w:val="4"/>
  </w:num>
  <w:num w:numId="10">
    <w:abstractNumId w:val="16"/>
  </w:num>
  <w:num w:numId="11">
    <w:abstractNumId w:val="13"/>
  </w:num>
  <w:num w:numId="12">
    <w:abstractNumId w:val="9"/>
  </w:num>
  <w:num w:numId="13">
    <w:abstractNumId w:val="8"/>
  </w:num>
  <w:num w:numId="14">
    <w:abstractNumId w:val="18"/>
  </w:num>
  <w:num w:numId="15">
    <w:abstractNumId w:val="17"/>
  </w:num>
  <w:num w:numId="16">
    <w:abstractNumId w:val="6"/>
  </w:num>
  <w:num w:numId="17">
    <w:abstractNumId w:val="7"/>
  </w:num>
  <w:num w:numId="18">
    <w:abstractNumId w:val="5"/>
  </w:num>
  <w:num w:numId="19">
    <w:abstractNumId w:val="1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F1"/>
    <w:rsid w:val="00001C39"/>
    <w:rsid w:val="00004FF8"/>
    <w:rsid w:val="000079CC"/>
    <w:rsid w:val="00025B2D"/>
    <w:rsid w:val="00087D31"/>
    <w:rsid w:val="000F562D"/>
    <w:rsid w:val="00106C13"/>
    <w:rsid w:val="00132923"/>
    <w:rsid w:val="00145EFE"/>
    <w:rsid w:val="00156F98"/>
    <w:rsid w:val="00165C99"/>
    <w:rsid w:val="001813E7"/>
    <w:rsid w:val="001D0BF8"/>
    <w:rsid w:val="00211CCF"/>
    <w:rsid w:val="00252D02"/>
    <w:rsid w:val="00260A52"/>
    <w:rsid w:val="002C243C"/>
    <w:rsid w:val="002D4AC3"/>
    <w:rsid w:val="00317870"/>
    <w:rsid w:val="00322980"/>
    <w:rsid w:val="00322B6F"/>
    <w:rsid w:val="00366F44"/>
    <w:rsid w:val="003873B7"/>
    <w:rsid w:val="003B7B8F"/>
    <w:rsid w:val="003F6F59"/>
    <w:rsid w:val="003F73F7"/>
    <w:rsid w:val="00434034"/>
    <w:rsid w:val="00461398"/>
    <w:rsid w:val="004924EC"/>
    <w:rsid w:val="00565FC6"/>
    <w:rsid w:val="005A76B2"/>
    <w:rsid w:val="005D138D"/>
    <w:rsid w:val="00605C6A"/>
    <w:rsid w:val="00613C30"/>
    <w:rsid w:val="00620975"/>
    <w:rsid w:val="00627E84"/>
    <w:rsid w:val="006704E8"/>
    <w:rsid w:val="006A29F1"/>
    <w:rsid w:val="007835B3"/>
    <w:rsid w:val="007F15A9"/>
    <w:rsid w:val="00800C97"/>
    <w:rsid w:val="008553A6"/>
    <w:rsid w:val="00860894"/>
    <w:rsid w:val="008A1DFF"/>
    <w:rsid w:val="008A4218"/>
    <w:rsid w:val="008F0ECA"/>
    <w:rsid w:val="00900E45"/>
    <w:rsid w:val="00912C58"/>
    <w:rsid w:val="0092500D"/>
    <w:rsid w:val="00931F24"/>
    <w:rsid w:val="00932D6A"/>
    <w:rsid w:val="009539E0"/>
    <w:rsid w:val="009562C8"/>
    <w:rsid w:val="00972F68"/>
    <w:rsid w:val="00A01992"/>
    <w:rsid w:val="00A2152A"/>
    <w:rsid w:val="00A24F6F"/>
    <w:rsid w:val="00A3512A"/>
    <w:rsid w:val="00A35821"/>
    <w:rsid w:val="00A4617C"/>
    <w:rsid w:val="00A47F3C"/>
    <w:rsid w:val="00A8001C"/>
    <w:rsid w:val="00AA1DFF"/>
    <w:rsid w:val="00AE2280"/>
    <w:rsid w:val="00AF5014"/>
    <w:rsid w:val="00B11313"/>
    <w:rsid w:val="00B2186A"/>
    <w:rsid w:val="00B23FB1"/>
    <w:rsid w:val="00B2721E"/>
    <w:rsid w:val="00B750D4"/>
    <w:rsid w:val="00B81C2F"/>
    <w:rsid w:val="00B94A80"/>
    <w:rsid w:val="00BF46AF"/>
    <w:rsid w:val="00BF5099"/>
    <w:rsid w:val="00C321D4"/>
    <w:rsid w:val="00CC32CC"/>
    <w:rsid w:val="00CC7F85"/>
    <w:rsid w:val="00D015AE"/>
    <w:rsid w:val="00D13377"/>
    <w:rsid w:val="00D23467"/>
    <w:rsid w:val="00D515A9"/>
    <w:rsid w:val="00D71132"/>
    <w:rsid w:val="00D84DB8"/>
    <w:rsid w:val="00DC5C06"/>
    <w:rsid w:val="00DE1AD6"/>
    <w:rsid w:val="00DF2D52"/>
    <w:rsid w:val="00E43779"/>
    <w:rsid w:val="00E53E0A"/>
    <w:rsid w:val="00E652D8"/>
    <w:rsid w:val="00E9004F"/>
    <w:rsid w:val="00EC3BB5"/>
    <w:rsid w:val="00EE12E1"/>
    <w:rsid w:val="00EF0EF6"/>
    <w:rsid w:val="00EF4538"/>
    <w:rsid w:val="00F25545"/>
    <w:rsid w:val="00F53B1E"/>
    <w:rsid w:val="00F84248"/>
    <w:rsid w:val="00F8744D"/>
    <w:rsid w:val="00F94BAA"/>
    <w:rsid w:val="00FC3C45"/>
    <w:rsid w:val="00FC5ECF"/>
    <w:rsid w:val="00FF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E11A7"/>
  <w15:docId w15:val="{E3298577-59E7-4F1B-A30B-14BE6379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paragraph" w:styleId="Fuzeile">
    <w:name w:val="footer"/>
    <w:pPr>
      <w:tabs>
        <w:tab w:val="center" w:pos="4536"/>
        <w:tab w:val="right" w:pos="9072"/>
      </w:tabs>
    </w:pPr>
    <w:rPr>
      <w:rFonts w:ascii="Cambria" w:eastAsia="Cambria" w:hAnsi="Cambria" w:cs="Cambria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Calibri Light" w:eastAsia="Calibri Light" w:hAnsi="Calibri Light" w:cs="Calibri Light"/>
      <w:outline w:val="0"/>
      <w:color w:val="000000"/>
      <w:sz w:val="20"/>
      <w:szCs w:val="20"/>
      <w:u w:val="none" w:color="000000"/>
      <w:lang w:val="fr-FR"/>
    </w:rPr>
  </w:style>
  <w:style w:type="paragraph" w:styleId="Verzeichnis1">
    <w:name w:val="toc 1"/>
    <w:pPr>
      <w:tabs>
        <w:tab w:val="right" w:pos="9056"/>
      </w:tabs>
    </w:pPr>
    <w:rPr>
      <w:rFonts w:ascii="Cambria" w:eastAsia="Cambria" w:hAnsi="Cambria" w:cs="Cambria"/>
      <w:b/>
      <w:bCs/>
      <w:smallCaps/>
      <w:color w:val="000000"/>
      <w:sz w:val="22"/>
      <w:szCs w:val="22"/>
      <w:u w:color="000000"/>
    </w:rPr>
  </w:style>
  <w:style w:type="paragraph" w:customStyle="1" w:styleId="Listenabsatz1">
    <w:name w:val="Listenabsatz1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1">
    <w:name w:val="Importierter Stil: 1"/>
    <w:pPr>
      <w:numPr>
        <w:numId w:val="1"/>
      </w:numPr>
    </w:pPr>
  </w:style>
  <w:style w:type="paragraph" w:styleId="Listenabsatz">
    <w:name w:val="List Paragraph"/>
    <w:uiPriority w:val="34"/>
    <w:qFormat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ImportierterStil6">
    <w:name w:val="Importierter Stil: 6"/>
    <w:pPr>
      <w:numPr>
        <w:numId w:val="2"/>
      </w:numPr>
    </w:pPr>
  </w:style>
  <w:style w:type="numbering" w:customStyle="1" w:styleId="ImportierterStil7">
    <w:name w:val="Importierter Stil: 7"/>
    <w:pPr>
      <w:numPr>
        <w:numId w:val="3"/>
      </w:numPr>
    </w:pPr>
  </w:style>
  <w:style w:type="numbering" w:customStyle="1" w:styleId="ImportierterStil8">
    <w:name w:val="Importierter Stil: 8"/>
    <w:pPr>
      <w:numPr>
        <w:numId w:val="4"/>
      </w:numPr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565FC6"/>
    <w:rPr>
      <w:rFonts w:ascii="Calibri" w:eastAsia="Calibri" w:hAnsi="Calibri" w:cs="Calibri"/>
      <w:b/>
      <w:bCs/>
      <w:color w:val="4F81BD"/>
      <w:sz w:val="26"/>
      <w:szCs w:val="26"/>
      <w:u w:color="4F81BD"/>
    </w:rPr>
  </w:style>
  <w:style w:type="character" w:styleId="Platzhaltertext">
    <w:name w:val="Placeholder Text"/>
    <w:basedOn w:val="Absatz-Standardschriftart"/>
    <w:uiPriority w:val="99"/>
    <w:semiHidden/>
    <w:rsid w:val="002D4A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spsy-heidelberg.de/" TargetMode="External"/><Relationship Id="rId1" Type="http://schemas.openxmlformats.org/officeDocument/2006/relationships/hyperlink" Target="mailto:fachschaft@psychologie.uni-heidelberg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Lariss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FAAE7-D440-42C1-9AE4-E4D3EC51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Lokales Konto Elli</dc:creator>
  <cp:lastModifiedBy>Keller Kim</cp:lastModifiedBy>
  <cp:revision>6</cp:revision>
  <dcterms:created xsi:type="dcterms:W3CDTF">2020-07-06T18:04:00Z</dcterms:created>
  <dcterms:modified xsi:type="dcterms:W3CDTF">2020-07-07T12:17:00Z</dcterms:modified>
</cp:coreProperties>
</file>