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B4C1EF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69110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69110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7BB6EB6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39009C">
        <w:rPr>
          <w:rFonts w:ascii="Calibri" w:eastAsia="Calibri" w:hAnsi="Calibri" w:cs="Calibri"/>
        </w:rPr>
        <w:t>Sophia</w:t>
      </w:r>
    </w:p>
    <w:p w14:paraId="76B2DD06" w14:textId="553E9A6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78575E">
        <w:rPr>
          <w:rFonts w:ascii="Calibri" w:eastAsia="Calibri" w:hAnsi="Calibri" w:cs="Calibri"/>
        </w:rPr>
        <w:t>Rieke</w:t>
      </w:r>
    </w:p>
    <w:p w14:paraId="46D636E0" w14:textId="4594C3ED" w:rsidR="006A29F1" w:rsidRPr="0078575E" w:rsidRDefault="009562C8">
      <w:pPr>
        <w:ind w:left="1134" w:hanging="1134"/>
        <w:rPr>
          <w:rFonts w:ascii="Calibri" w:eastAsia="Calibri" w:hAnsi="Calibri" w:cs="Calibri"/>
        </w:rPr>
      </w:pPr>
      <w:r w:rsidRPr="0078575E">
        <w:rPr>
          <w:rFonts w:ascii="Calibri" w:eastAsia="Calibri" w:hAnsi="Calibri" w:cs="Calibri"/>
        </w:rPr>
        <w:t xml:space="preserve">Anwesend: </w:t>
      </w:r>
      <w:r w:rsidR="0078575E" w:rsidRPr="0078575E">
        <w:rPr>
          <w:rFonts w:ascii="Calibri" w:eastAsia="Calibri" w:hAnsi="Calibri" w:cs="Calibri"/>
        </w:rPr>
        <w:t>Aaron, Aki, Antonia D., Antonia E.,</w:t>
      </w:r>
      <w:r w:rsidR="0078575E">
        <w:rPr>
          <w:rFonts w:ascii="Calibri" w:eastAsia="Calibri" w:hAnsi="Calibri" w:cs="Calibri"/>
        </w:rPr>
        <w:t xml:space="preserve"> Carlotta,</w:t>
      </w:r>
      <w:r w:rsidR="0078575E" w:rsidRPr="0078575E">
        <w:rPr>
          <w:rFonts w:ascii="Calibri" w:eastAsia="Calibri" w:hAnsi="Calibri" w:cs="Calibri"/>
        </w:rPr>
        <w:t xml:space="preserve"> Emily B., Franzi S., Georg, Jakob, Karolin, Kim, </w:t>
      </w:r>
      <w:proofErr w:type="spellStart"/>
      <w:r w:rsidR="0078575E" w:rsidRPr="0078575E">
        <w:rPr>
          <w:rFonts w:ascii="Calibri" w:eastAsia="Calibri" w:hAnsi="Calibri" w:cs="Calibri"/>
        </w:rPr>
        <w:t>Laurids</w:t>
      </w:r>
      <w:proofErr w:type="spellEnd"/>
      <w:r w:rsidR="0078575E" w:rsidRPr="0078575E">
        <w:rPr>
          <w:rFonts w:ascii="Calibri" w:eastAsia="Calibri" w:hAnsi="Calibri" w:cs="Calibri"/>
        </w:rPr>
        <w:t xml:space="preserve">, Leonie, Luise, Marie, </w:t>
      </w:r>
      <w:r w:rsidR="006B6DFD">
        <w:rPr>
          <w:rFonts w:ascii="Calibri" w:eastAsia="Calibri" w:hAnsi="Calibri" w:cs="Calibri"/>
        </w:rPr>
        <w:t xml:space="preserve">Miriam, </w:t>
      </w:r>
      <w:r w:rsidR="0078575E" w:rsidRPr="0078575E">
        <w:rPr>
          <w:rFonts w:ascii="Calibri" w:eastAsia="Calibri" w:hAnsi="Calibri" w:cs="Calibri"/>
        </w:rPr>
        <w:t>Ni</w:t>
      </w:r>
      <w:r w:rsidR="0078575E">
        <w:rPr>
          <w:rFonts w:ascii="Calibri" w:eastAsia="Calibri" w:hAnsi="Calibri" w:cs="Calibri"/>
        </w:rPr>
        <w:t>na, Nora, Ronja, Sophia, Steffen</w:t>
      </w:r>
      <w:r w:rsidR="00AB5236">
        <w:rPr>
          <w:rFonts w:ascii="Calibri" w:eastAsia="Calibri" w:hAnsi="Calibri" w:cs="Calibri"/>
        </w:rPr>
        <w:t>, Tamara</w:t>
      </w:r>
      <w:r w:rsidR="00667364">
        <w:rPr>
          <w:rFonts w:ascii="Calibri" w:eastAsia="Calibri" w:hAnsi="Calibri" w:cs="Calibri"/>
        </w:rPr>
        <w:t>, Moritz, R</w:t>
      </w:r>
      <w:bookmarkStart w:id="0" w:name="_GoBack"/>
      <w:bookmarkEnd w:id="0"/>
      <w:r w:rsidR="00667364">
        <w:rPr>
          <w:rFonts w:ascii="Calibri" w:eastAsia="Calibri" w:hAnsi="Calibri" w:cs="Calibri"/>
        </w:rPr>
        <w:t>ieke</w:t>
      </w:r>
      <w:r w:rsidR="0078575E" w:rsidRPr="0078575E">
        <w:rPr>
          <w:rFonts w:ascii="Calibri" w:eastAsia="Calibri" w:hAnsi="Calibri" w:cs="Calibri"/>
        </w:rPr>
        <w:t xml:space="preserve"> </w:t>
      </w:r>
    </w:p>
    <w:p w14:paraId="2304076B" w14:textId="49A07033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B2186A" w:rsidRPr="003068DE">
        <w:rPr>
          <w:rFonts w:ascii="Calibri" w:eastAsia="Calibri" w:hAnsi="Calibri" w:cs="Calibri"/>
        </w:rPr>
        <w:t xml:space="preserve"> </w:t>
      </w:r>
      <w:r w:rsidR="0078575E">
        <w:rPr>
          <w:rFonts w:ascii="Calibri" w:eastAsia="Calibri" w:hAnsi="Calibri" w:cs="Calibri"/>
        </w:rPr>
        <w:t>-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50396C09" w14:textId="0D9ABC93" w:rsidR="00FD7FC3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97841" w:history="1">
            <w:r w:rsidR="00FD7FC3" w:rsidRPr="003316F7">
              <w:rPr>
                <w:rStyle w:val="Hyperlink"/>
                <w:noProof/>
              </w:rPr>
              <w:t>TOP 1 Begrüßung und Eröffnung der Sitzung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_Toc63097841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1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45F26EBC" w14:textId="4D37A53B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2" w:history="1">
            <w:r w:rsidR="00FD7FC3" w:rsidRPr="003316F7">
              <w:rPr>
                <w:rStyle w:val="Hyperlink"/>
                <w:noProof/>
              </w:rPr>
              <w:t>TOP 2 Feststellung der Anwesenden &amp; Feststellung der Beschlussfähigkeit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_Toc63097842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1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008EF77F" w14:textId="778846C5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3" w:history="1">
            <w:r w:rsidR="00FD7FC3" w:rsidRPr="003316F7">
              <w:rPr>
                <w:rStyle w:val="Hyperlink"/>
                <w:noProof/>
              </w:rPr>
              <w:t>TOP 3 Annahme des Protokolls der letzten Sitzung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_Toc63097843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07B96469" w14:textId="0E927C0C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4" w:history="1">
            <w:r w:rsidR="00FD7FC3" w:rsidRPr="003316F7">
              <w:rPr>
                <w:rStyle w:val="Hyperlink"/>
                <w:noProof/>
              </w:rPr>
              <w:t>TOP 4 Festlegung der Tagesordnung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_Toc63097844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6E4DB622" w14:textId="44A33CE9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5" w:history="1">
            <w:r w:rsidR="00FD7FC3" w:rsidRPr="003316F7">
              <w:rPr>
                <w:rStyle w:val="Hyperlink"/>
                <w:noProof/>
              </w:rPr>
              <w:t>TOP 5 Mastertest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_Toc63097845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36511F37" w14:textId="48852033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6" w:history="1">
            <w:r w:rsidR="00FD7FC3" w:rsidRPr="003316F7">
              <w:rPr>
                <w:rStyle w:val="Hyperlink"/>
                <w:noProof/>
              </w:rPr>
              <w:t>TOP 6 FakRat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_Toc63097846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3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61274F94" w14:textId="1A0E2D3E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7" w:history="1">
            <w:r w:rsidR="00FD7FC3" w:rsidRPr="003316F7">
              <w:rPr>
                <w:rStyle w:val="Hyperlink"/>
                <w:noProof/>
              </w:rPr>
              <w:t>TOP 7 Anfragen SRH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_Toc63097847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3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3C24CF5C" w14:textId="5463B7A8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8" w:history="1">
            <w:r w:rsidR="00FD7FC3" w:rsidRPr="003316F7">
              <w:rPr>
                <w:rStyle w:val="Hyperlink"/>
                <w:noProof/>
              </w:rPr>
              <w:t>TOP 8 Studiengangsreform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_Toc63097848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3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6B33DA28" w14:textId="56C2272F" w:rsidR="00FD7FC3" w:rsidRDefault="002F50F1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FD7FC3" w:rsidRPr="003316F7">
              <w:rPr>
                <w:rStyle w:val="Hyperlink"/>
                <w:noProof/>
              </w:rPr>
              <w:t>TOP 9 Bestimmung der Sitzungsleitung für die nächste FS-Vollversammlung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_Toc63097849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4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736F36DB" w14:textId="5AD8F4EF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1" w:name="_Toc"/>
      <w:bookmarkStart w:id="2" w:name="_Toc63097841"/>
      <w:r w:rsidRPr="00361531">
        <w:t>TOP 1 Begrüßung und Eröffnung der Sitzung</w:t>
      </w:r>
      <w:bookmarkEnd w:id="1"/>
      <w:bookmarkEnd w:id="2"/>
    </w:p>
    <w:p w14:paraId="36DC2EAF" w14:textId="08EB905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78575E">
        <w:rPr>
          <w:rFonts w:ascii="Calibri" w:eastAsia="Calibri" w:hAnsi="Calibri" w:cs="Calibri"/>
          <w:b/>
          <w:bCs/>
        </w:rPr>
        <w:t>07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3" w:name="_Toc1"/>
      <w:bookmarkStart w:id="4" w:name="_Toc63097842"/>
      <w:r w:rsidRPr="00361531">
        <w:t>TOP 2 Feststellung der Anwesenden &amp; Feststellung der Beschlussfähigkeit</w:t>
      </w:r>
      <w:bookmarkEnd w:id="3"/>
      <w:bookmarkEnd w:id="4"/>
    </w:p>
    <w:p w14:paraId="0B3E0DDF" w14:textId="424A481F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181FFC" w:rsidRPr="00EB1721">
        <w:rPr>
          <w:rFonts w:ascii="Calibri" w:eastAsia="Calibri" w:hAnsi="Calibri" w:cs="Calibri"/>
          <w:bCs/>
          <w:color w:val="auto"/>
        </w:rPr>
        <w:t>2</w:t>
      </w:r>
      <w:r w:rsidR="00AB5236">
        <w:rPr>
          <w:rFonts w:ascii="Calibri" w:eastAsia="Calibri" w:hAnsi="Calibri" w:cs="Calibri"/>
          <w:bCs/>
          <w:color w:val="auto"/>
        </w:rPr>
        <w:t>4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575E">
        <w:rPr>
          <w:rFonts w:ascii="Calibri" w:eastAsia="Calibri" w:hAnsi="Calibri" w:cs="Calibri"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5" w:name="_Toc2"/>
      <w:bookmarkStart w:id="6" w:name="_Toc63097843"/>
      <w:r w:rsidRPr="00361531">
        <w:lastRenderedPageBreak/>
        <w:t>TOP 3 Annahme des Protokolls der letzten Sitzung</w:t>
      </w:r>
      <w:bookmarkEnd w:id="5"/>
      <w:bookmarkEnd w:id="6"/>
    </w:p>
    <w:p w14:paraId="352C9284" w14:textId="25CB0608" w:rsidR="006A29F1" w:rsidRPr="00FD7FC3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 xml:space="preserve">itzung der Fachschafts-Vollversammlung vom </w:t>
      </w:r>
      <w:r w:rsidR="00FD7FC3" w:rsidRPr="00FD7FC3">
        <w:rPr>
          <w:rFonts w:ascii="Calibri" w:eastAsia="Calibri" w:hAnsi="Calibri" w:cs="Calibri"/>
          <w:color w:val="auto"/>
        </w:rPr>
        <w:t>25</w:t>
      </w:r>
      <w:r w:rsidR="005A76B2" w:rsidRPr="00FD7FC3">
        <w:rPr>
          <w:rFonts w:ascii="Calibri" w:eastAsia="Calibri" w:hAnsi="Calibri" w:cs="Calibri"/>
          <w:color w:val="auto"/>
        </w:rPr>
        <w:t>.</w:t>
      </w:r>
      <w:r w:rsidR="00FD7FC3" w:rsidRPr="00FD7FC3">
        <w:rPr>
          <w:rFonts w:ascii="Calibri" w:eastAsia="Calibri" w:hAnsi="Calibri" w:cs="Calibri"/>
          <w:color w:val="auto"/>
        </w:rPr>
        <w:t>0</w:t>
      </w:r>
      <w:r w:rsidR="00594AB1" w:rsidRPr="00FD7FC3">
        <w:rPr>
          <w:rFonts w:ascii="Calibri" w:eastAsia="Calibri" w:hAnsi="Calibri" w:cs="Calibri"/>
          <w:color w:val="auto"/>
        </w:rPr>
        <w:t>1</w:t>
      </w:r>
      <w:r w:rsidR="005A76B2" w:rsidRPr="00FD7FC3">
        <w:rPr>
          <w:rFonts w:ascii="Calibri" w:eastAsia="Calibri" w:hAnsi="Calibri" w:cs="Calibri"/>
          <w:color w:val="auto"/>
        </w:rPr>
        <w:t>.2</w:t>
      </w:r>
      <w:r w:rsidR="00F12ED3" w:rsidRPr="00FD7FC3">
        <w:rPr>
          <w:rFonts w:ascii="Calibri" w:eastAsia="Calibri" w:hAnsi="Calibri" w:cs="Calibri"/>
          <w:color w:val="auto"/>
        </w:rPr>
        <w:t>1</w:t>
      </w:r>
      <w:r w:rsidRPr="00FD7FC3">
        <w:rPr>
          <w:rFonts w:ascii="Calibri" w:eastAsia="Calibri" w:hAnsi="Calibri" w:cs="Calibri"/>
          <w:color w:val="auto"/>
        </w:rPr>
        <w:t>. Das Protokoll wird angenommen</w:t>
      </w:r>
      <w:r w:rsidR="00627E84" w:rsidRPr="00FD7FC3">
        <w:rPr>
          <w:rFonts w:ascii="Calibri" w:eastAsia="Calibri" w:hAnsi="Calibri" w:cs="Calibri"/>
          <w:color w:val="auto"/>
        </w:rPr>
        <w:t xml:space="preserve"> mit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181FFC" w:rsidRPr="00FD7FC3">
        <w:rPr>
          <w:rFonts w:ascii="Calibri" w:eastAsia="Calibri" w:hAnsi="Calibri" w:cs="Calibri"/>
          <w:color w:val="auto"/>
        </w:rPr>
        <w:t>1</w:t>
      </w:r>
      <w:r w:rsidR="00DA3DC7" w:rsidRPr="00FD7FC3">
        <w:rPr>
          <w:rFonts w:ascii="Calibri" w:eastAsia="Calibri" w:hAnsi="Calibri" w:cs="Calibri"/>
          <w:color w:val="auto"/>
        </w:rPr>
        <w:t>8</w:t>
      </w:r>
      <w:r w:rsidR="00AF5014" w:rsidRPr="00FD7FC3">
        <w:rPr>
          <w:rFonts w:ascii="Calibri" w:eastAsia="Calibri" w:hAnsi="Calibri" w:cs="Calibri"/>
          <w:color w:val="auto"/>
        </w:rPr>
        <w:t xml:space="preserve"> Annahmen und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DA3DC7" w:rsidRPr="00FD7FC3">
        <w:rPr>
          <w:rFonts w:ascii="Calibri" w:eastAsia="Calibri" w:hAnsi="Calibri" w:cs="Calibri"/>
          <w:color w:val="auto"/>
        </w:rPr>
        <w:t>6</w:t>
      </w:r>
      <w:r w:rsidR="00627E84" w:rsidRPr="00FD7FC3">
        <w:rPr>
          <w:rFonts w:ascii="Calibri" w:eastAsia="Calibri" w:hAnsi="Calibri" w:cs="Calibri"/>
          <w:color w:val="auto"/>
        </w:rPr>
        <w:t xml:space="preserve"> Enthaltung</w:t>
      </w:r>
      <w:r w:rsidR="003068DE" w:rsidRPr="00FD7FC3">
        <w:rPr>
          <w:rFonts w:ascii="Calibri" w:eastAsia="Calibri" w:hAnsi="Calibri" w:cs="Calibri"/>
          <w:color w:val="auto"/>
        </w:rPr>
        <w:t>en</w:t>
      </w:r>
      <w:r w:rsidRPr="00FD7FC3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7" w:name="_Toc3"/>
      <w:bookmarkStart w:id="8" w:name="_Toc63097844"/>
      <w:r w:rsidRPr="00AF5014">
        <w:t>TOP 4 Festlegung der Tagesordnung</w:t>
      </w:r>
      <w:bookmarkEnd w:id="7"/>
      <w:bookmarkEnd w:id="8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B48A861" w14:textId="36B9B45D" w:rsidR="0004724B" w:rsidRDefault="001C12A1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Mastertest</w:t>
      </w:r>
    </w:p>
    <w:p w14:paraId="0D492636" w14:textId="0DD088BD" w:rsidR="001C12A1" w:rsidRDefault="001C12A1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FakRat</w:t>
      </w:r>
      <w:proofErr w:type="spellEnd"/>
    </w:p>
    <w:p w14:paraId="141A75DB" w14:textId="12CD350B" w:rsidR="001C12A1" w:rsidRDefault="001C12A1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Anfragen SRH</w:t>
      </w:r>
    </w:p>
    <w:p w14:paraId="65789A2C" w14:textId="3985FDDA" w:rsidR="001C12A1" w:rsidRPr="0004724B" w:rsidRDefault="001C12A1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Studiengangsreform</w:t>
      </w:r>
      <w:proofErr w:type="spellEnd"/>
    </w:p>
    <w:p w14:paraId="7F079674" w14:textId="08D86DE0" w:rsidR="006A29F1" w:rsidRPr="00594AB1" w:rsidRDefault="009562C8">
      <w:pPr>
        <w:pStyle w:val="berschrift2"/>
      </w:pPr>
      <w:bookmarkStart w:id="9" w:name="_Toc4"/>
      <w:bookmarkStart w:id="10" w:name="_Toc63097845"/>
      <w:bookmarkStart w:id="11" w:name="_Hlk61281562"/>
      <w:r w:rsidRPr="00594AB1">
        <w:t>TOP 5</w:t>
      </w:r>
      <w:bookmarkEnd w:id="9"/>
      <w:r w:rsidR="00594AB1" w:rsidRPr="00594AB1">
        <w:t xml:space="preserve"> </w:t>
      </w:r>
      <w:r w:rsidR="0078575E">
        <w:t>Mastertest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2C5CA355" w:rsidR="006A29F1" w:rsidRPr="00AF5014" w:rsidRDefault="00B533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50E2" w14:textId="77777777" w:rsidR="003068DE" w:rsidRDefault="00B533AD" w:rsidP="003068D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Freitag Treffen mit Auswahlkommission, Franzi und Marie machen Vorschläge für Vorgehen in diesem Jahr</w:t>
            </w:r>
          </w:p>
          <w:p w14:paraId="6377DBA4" w14:textId="77777777" w:rsidR="00A44C0B" w:rsidRDefault="006B6DFD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Präferenz der FS ist Präsenzveranstaltung, aufgeteilt auf 2 Tage (getrennt für DCP- und OBAC-Schwerpunkte)</w:t>
            </w:r>
          </w:p>
          <w:p w14:paraId="1C35BF3C" w14:textId="14CEFACA" w:rsidR="00A44C0B" w:rsidRDefault="006B6DFD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Auswahlkommission sieht hier aber Schwierigkeiten wegen benötigtem Aufsichtspersonal etc.</w:t>
            </w:r>
          </w:p>
          <w:p w14:paraId="2B78B5AE" w14:textId="77777777" w:rsidR="00F20B78" w:rsidRDefault="00F20B78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A44C0B">
              <w:rPr>
                <w:rFonts w:ascii="Calibri" w:eastAsia="Calibri" w:hAnsi="Calibri" w:cs="Calibri"/>
              </w:rPr>
              <w:t>Überlegung: freiwillige Helfer aus Reihen der Studis?</w:t>
            </w:r>
            <w:r w:rsidR="00466AD4">
              <w:rPr>
                <w:rFonts w:ascii="Calibri" w:eastAsia="Calibri" w:hAnsi="Calibri" w:cs="Calibri"/>
              </w:rPr>
              <w:t xml:space="preserve"> Ggf. mit Aufwandsentschädigung</w:t>
            </w:r>
            <w:r w:rsidR="00A44C0B">
              <w:rPr>
                <w:rFonts w:ascii="Calibri" w:eastAsia="Calibri" w:hAnsi="Calibri" w:cs="Calibri"/>
              </w:rPr>
              <w:br/>
              <w:t>anonyme Umfrage</w:t>
            </w:r>
            <w:r w:rsidR="00F51C69">
              <w:rPr>
                <w:rFonts w:ascii="Calibri" w:eastAsia="Calibri" w:hAnsi="Calibri" w:cs="Calibri"/>
              </w:rPr>
              <w:t>, wer zum Helfen bereit wäre</w:t>
            </w:r>
            <w:r w:rsidR="00A44C0B">
              <w:rPr>
                <w:rFonts w:ascii="Calibri" w:eastAsia="Calibri" w:hAnsi="Calibri" w:cs="Calibri"/>
              </w:rPr>
              <w:t xml:space="preserve">: </w:t>
            </w:r>
            <w:r w:rsidR="00F51C69">
              <w:rPr>
                <w:rFonts w:ascii="Calibri" w:eastAsia="Calibri" w:hAnsi="Calibri" w:cs="Calibri"/>
              </w:rPr>
              <w:t>12 ja, 2 nein, 6 Vielleicht</w:t>
            </w:r>
          </w:p>
          <w:p w14:paraId="060DB802" w14:textId="076DC8ED" w:rsidR="001D2467" w:rsidRDefault="001D2467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Online-Durchführung klingt nach einfacher Umsetzung, allerdings sind da eventuell rechtliche Hürden zu erwarten</w:t>
            </w:r>
            <w:r w:rsidR="00E12269">
              <w:rPr>
                <w:rFonts w:ascii="Calibri" w:eastAsia="Calibri" w:hAnsi="Calibri" w:cs="Calibri"/>
              </w:rPr>
              <w:t>, daher unwahrscheinlichste Variante aus unserer Sicht</w:t>
            </w:r>
          </w:p>
          <w:p w14:paraId="7BE3DDF8" w14:textId="77777777" w:rsidR="00E12269" w:rsidRDefault="006241C2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Evtl. auch denkbar als Übergangslösung: zusätzliches Kriterium gewisser Leistungspunkte (z.B. Kombination EMPRA, </w:t>
            </w:r>
            <w:proofErr w:type="gramStart"/>
            <w:r>
              <w:rPr>
                <w:rFonts w:ascii="Calibri" w:eastAsia="Calibri" w:hAnsi="Calibri" w:cs="Calibri"/>
              </w:rPr>
              <w:t>Diagnostik,…</w:t>
            </w:r>
            <w:proofErr w:type="gramEnd"/>
            <w:r>
              <w:rPr>
                <w:rFonts w:ascii="Calibri" w:eastAsia="Calibri" w:hAnsi="Calibri" w:cs="Calibri"/>
              </w:rPr>
              <w:t>) für Zusatzpunkte und frühzeitige öffentliche Kommunikation, um auch Bachelorstudierenden anderer Universitäten die Chance zu geben, entsprechend gezielt zu wählen</w:t>
            </w:r>
          </w:p>
          <w:p w14:paraId="1845D6F8" w14:textId="77777777" w:rsidR="00502E7C" w:rsidRDefault="00502E7C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Allgemeine Forderung nach transparenter Kommunikation der Punktevergabe: </w:t>
            </w:r>
            <w:r w:rsidR="001A41C3">
              <w:rPr>
                <w:rFonts w:ascii="Calibri" w:eastAsia="Calibri" w:hAnsi="Calibri" w:cs="Calibri"/>
              </w:rPr>
              <w:t xml:space="preserve">Wie viele Punkte gibt es genau für welche Zusatzkriterien wie z.B. </w:t>
            </w:r>
            <w:proofErr w:type="spellStart"/>
            <w:r w:rsidR="001A41C3">
              <w:rPr>
                <w:rFonts w:ascii="Calibri" w:eastAsia="Calibri" w:hAnsi="Calibri" w:cs="Calibri"/>
              </w:rPr>
              <w:t>HiWi</w:t>
            </w:r>
            <w:proofErr w:type="spellEnd"/>
            <w:r w:rsidR="001A41C3">
              <w:rPr>
                <w:rFonts w:ascii="Calibri" w:eastAsia="Calibri" w:hAnsi="Calibri" w:cs="Calibri"/>
              </w:rPr>
              <w:t xml:space="preserve">-Job, </w:t>
            </w:r>
            <w:proofErr w:type="spellStart"/>
            <w:r w:rsidR="001A41C3">
              <w:rPr>
                <w:rFonts w:ascii="Calibri" w:eastAsia="Calibri" w:hAnsi="Calibri" w:cs="Calibri"/>
              </w:rPr>
              <w:t>Fachschaftsengagement</w:t>
            </w:r>
            <w:proofErr w:type="spellEnd"/>
            <w:r w:rsidR="001A41C3">
              <w:rPr>
                <w:rFonts w:ascii="Calibri" w:eastAsia="Calibri" w:hAnsi="Calibri" w:cs="Calibri"/>
              </w:rPr>
              <w:t>, …</w:t>
            </w:r>
          </w:p>
          <w:p w14:paraId="34E7E437" w14:textId="77777777" w:rsidR="00FD2FD8" w:rsidRDefault="00FD2FD8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 weitere Ideen hat, kann die gern über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o.ä. an Franzi S. und Marie senden</w:t>
            </w:r>
          </w:p>
          <w:p w14:paraId="125A891E" w14:textId="3C1B4922" w:rsidR="00684A36" w:rsidRPr="00A44C0B" w:rsidRDefault="00684A36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Besuch der Infoveranstaltung zum Thema rechtliche Umstände von Online-Klausuren: Rieke kann von 19.00 bis 19-45 Uhr teilnehmen, danach nehmen andere teil um ein gemeinsames Protokoll zu erstellen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1FF76087" w:rsidR="00546F50" w:rsidRPr="00546F50" w:rsidRDefault="00F26D91" w:rsidP="000B4FD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Ideen oder Anliegen an Franzi S. und Marie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47655E85" w:rsidR="006A29F1" w:rsidRPr="00AF5014" w:rsidRDefault="00F26D91" w:rsidP="00A24F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bookmarkEnd w:id="11"/>
    </w:tbl>
    <w:p w14:paraId="340F6622" w14:textId="5110787D" w:rsidR="00280A3C" w:rsidRPr="003068DE" w:rsidRDefault="00280A3C" w:rsidP="00280A3C">
      <w:pPr>
        <w:rPr>
          <w:rFonts w:ascii="Calibri" w:hAnsi="Calibri" w:cs="Calibri"/>
        </w:rPr>
      </w:pPr>
    </w:p>
    <w:p w14:paraId="0447A7B3" w14:textId="638CE283" w:rsidR="00293413" w:rsidRPr="00594AB1" w:rsidRDefault="00293413" w:rsidP="00293413">
      <w:pPr>
        <w:pStyle w:val="berschrift2"/>
      </w:pPr>
      <w:bookmarkStart w:id="12" w:name="_Toc63097846"/>
      <w:r w:rsidRPr="00594AB1">
        <w:t xml:space="preserve">TOP </w:t>
      </w:r>
      <w:r>
        <w:t>6</w:t>
      </w:r>
      <w:r w:rsidRPr="00594AB1">
        <w:t xml:space="preserve"> </w:t>
      </w:r>
      <w:proofErr w:type="spellStart"/>
      <w:r w:rsidR="0041103A">
        <w:t>FakRat</w:t>
      </w:r>
      <w:bookmarkEnd w:id="12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6780D38A" w:rsidR="00293413" w:rsidRPr="00AF5014" w:rsidRDefault="00CA154A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Infos aus der letzten </w:t>
            </w:r>
            <w:proofErr w:type="spellStart"/>
            <w:r>
              <w:rPr>
                <w:rFonts w:ascii="Calibri" w:hAnsi="Calibri" w:cs="Calibri"/>
              </w:rPr>
              <w:t>FakRats</w:t>
            </w:r>
            <w:proofErr w:type="spellEnd"/>
            <w:r>
              <w:rPr>
                <w:rFonts w:ascii="Calibri" w:hAnsi="Calibri" w:cs="Calibri"/>
              </w:rPr>
              <w:t>-Sitzung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946F" w14:textId="77777777" w:rsidR="003068DE" w:rsidRDefault="00426665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Wegen geheimer Sitzung können kaum Infos weitergegeben werden</w:t>
            </w:r>
          </w:p>
          <w:p w14:paraId="3FA6ED4E" w14:textId="77777777" w:rsidR="00A73FA0" w:rsidRDefault="00426665" w:rsidP="00A73FA0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Gleichstellungsbüro bietet Kinderbetreuung in Prüfungsphase an</w:t>
            </w:r>
          </w:p>
          <w:p w14:paraId="479255F2" w14:textId="2DEB8701" w:rsidR="00EA0446" w:rsidRPr="00A73FA0" w:rsidRDefault="00EA0446" w:rsidP="00A73FA0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A73FA0">
              <w:rPr>
                <w:rFonts w:ascii="Calibri" w:eastAsia="Calibri" w:hAnsi="Calibri" w:cs="Calibri"/>
              </w:rPr>
              <w:t>mündliche Prüfungen:</w:t>
            </w:r>
            <w:r w:rsidRPr="00A73FA0">
              <w:rPr>
                <w:rFonts w:ascii="Calibri" w:eastAsia="Calibri" w:hAnsi="Calibri" w:cs="Calibri"/>
              </w:rPr>
              <w:br/>
              <w:t>Aufzeichnung ist nicht gestattet</w:t>
            </w:r>
          </w:p>
          <w:p w14:paraId="2E2BB597" w14:textId="61CC0DD7" w:rsidR="00EA0446" w:rsidRPr="00EA0446" w:rsidRDefault="00EA0446" w:rsidP="00EA0446">
            <w:pPr>
              <w:pStyle w:val="Listenabsatz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HeiConf</w:t>
            </w:r>
            <w:proofErr w:type="spellEnd"/>
            <w:r>
              <w:rPr>
                <w:rFonts w:ascii="Calibri" w:eastAsia="Calibri" w:hAnsi="Calibri" w:cs="Calibri"/>
              </w:rPr>
              <w:t xml:space="preserve"> ist primäre Plattform</w:t>
            </w:r>
          </w:p>
          <w:p w14:paraId="37CC90EB" w14:textId="77777777" w:rsidR="00EA0446" w:rsidRDefault="00EA0446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EA0446">
              <w:rPr>
                <w:rFonts w:ascii="Calibri" w:eastAsia="Calibri" w:hAnsi="Calibri" w:cs="Calibri"/>
              </w:rPr>
              <w:t>Präsenzklausuren mit aktueller Genehmigung finden auch sicher statt</w:t>
            </w:r>
          </w:p>
          <w:p w14:paraId="04069F1D" w14:textId="77777777" w:rsidR="00EA0446" w:rsidRDefault="00EA0446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Start des Wintersemesters </w:t>
            </w:r>
            <w:r w:rsidR="0035071E">
              <w:rPr>
                <w:rFonts w:ascii="Calibri" w:eastAsia="Calibri" w:hAnsi="Calibri" w:cs="Calibri"/>
              </w:rPr>
              <w:t>noch unklar, geplant für 18.10.</w:t>
            </w:r>
          </w:p>
          <w:p w14:paraId="3E84B704" w14:textId="02C10791" w:rsidR="009B6401" w:rsidRPr="00EA0446" w:rsidRDefault="009B6401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Vorschlag für nächste*n Dekan*in (Nachfolge Hrn. Hagemann) aus der Ethnologie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4F520AB1" w:rsidR="00293413" w:rsidRPr="00546F50" w:rsidRDefault="00F26D91" w:rsidP="003068D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dazu ins 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0AF99762" w:rsidR="00293413" w:rsidRPr="00AF5014" w:rsidRDefault="00F26D91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Miriam</w:t>
            </w:r>
          </w:p>
        </w:tc>
      </w:tr>
    </w:tbl>
    <w:p w14:paraId="3BB9595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5ACCE891" w14:textId="303052CE" w:rsidR="000424E2" w:rsidRPr="00594AB1" w:rsidRDefault="000424E2" w:rsidP="000424E2">
      <w:pPr>
        <w:pStyle w:val="berschrift2"/>
      </w:pPr>
      <w:bookmarkStart w:id="13" w:name="_Toc63097847"/>
      <w:r w:rsidRPr="00594AB1">
        <w:t xml:space="preserve">TOP </w:t>
      </w:r>
      <w:r w:rsidR="00E82253">
        <w:t>7</w:t>
      </w:r>
      <w:r w:rsidRPr="00594AB1">
        <w:t xml:space="preserve"> </w:t>
      </w:r>
      <w:r w:rsidR="0041103A">
        <w:t>Anfragen SRH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6DF0AF48" w:rsidR="000424E2" w:rsidRPr="00AF5014" w:rsidRDefault="0071586F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Miriam berichtet</w:t>
            </w:r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B9CD" w14:textId="77777777" w:rsidR="00A73FA0" w:rsidRDefault="0071586F" w:rsidP="003068D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Interesse an </w:t>
            </w:r>
            <w:r w:rsidR="00A73FA0">
              <w:rPr>
                <w:rFonts w:ascii="Calibri" w:eastAsia="Calibri" w:hAnsi="Calibri" w:cs="Calibri"/>
              </w:rPr>
              <w:t>gemeinsamem</w:t>
            </w:r>
            <w:r>
              <w:rPr>
                <w:rFonts w:ascii="Calibri" w:eastAsia="Calibri" w:hAnsi="Calibri" w:cs="Calibri"/>
              </w:rPr>
              <w:t xml:space="preserve"> Krimidinner?</w:t>
            </w:r>
          </w:p>
          <w:p w14:paraId="0B35AECC" w14:textId="168C5182" w:rsidR="003068DE" w:rsidRPr="00A73FA0" w:rsidRDefault="00A73FA0" w:rsidP="00A73FA0">
            <w:pPr>
              <w:ind w:left="658"/>
              <w:rPr>
                <w:rFonts w:ascii="Calibri" w:eastAsia="Calibri" w:hAnsi="Calibri" w:cs="Calibri"/>
              </w:rPr>
            </w:pPr>
            <w:r w:rsidRPr="00A73FA0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1586F" w:rsidRPr="00A73FA0">
              <w:rPr>
                <w:rFonts w:ascii="Calibri" w:eastAsia="Calibri" w:hAnsi="Calibri" w:cs="Calibri"/>
              </w:rPr>
              <w:t>Ja</w:t>
            </w:r>
            <w:r w:rsidR="0030158A" w:rsidRPr="00A73FA0">
              <w:rPr>
                <w:rFonts w:ascii="Calibri" w:eastAsia="Calibri" w:hAnsi="Calibri" w:cs="Calibri"/>
              </w:rPr>
              <w:t xml:space="preserve"> gerne,</w:t>
            </w:r>
            <w:r w:rsidR="0071586F" w:rsidRPr="00A73FA0">
              <w:rPr>
                <w:rFonts w:ascii="Calibri" w:eastAsia="Calibri" w:hAnsi="Calibri" w:cs="Calibri"/>
              </w:rPr>
              <w:t xml:space="preserve"> aber sollte nicht das geplante institutsweite Vernetzungsevent ersetzen</w:t>
            </w:r>
          </w:p>
          <w:p w14:paraId="6D724297" w14:textId="0CB0445E" w:rsidR="0071586F" w:rsidRDefault="0030158A" w:rsidP="003068D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Nachfrage zum aktuellen Stand Nachqualifizierung Master</w:t>
            </w:r>
            <w:r>
              <w:rPr>
                <w:rFonts w:ascii="Calibri" w:eastAsia="Calibri" w:hAnsi="Calibri" w:cs="Calibri"/>
              </w:rPr>
              <w:br/>
            </w:r>
            <w:r w:rsidRPr="0030158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Steffen geht darauf im nächsten TOP ein</w:t>
            </w:r>
          </w:p>
          <w:p w14:paraId="006C1B95" w14:textId="525C0452" w:rsidR="0071586F" w:rsidRPr="003068DE" w:rsidRDefault="0071586F" w:rsidP="0071586F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E121" w14:textId="77777777" w:rsidR="000424E2" w:rsidRDefault="002E1035" w:rsidP="00504A1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Zusage an SRH</w:t>
            </w:r>
          </w:p>
          <w:p w14:paraId="66D9A0A1" w14:textId="1D664550" w:rsidR="00DE1552" w:rsidRPr="00504A1C" w:rsidRDefault="00DE1552" w:rsidP="00504A1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Vermittlung zwischen SRH und Steffen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7F93C28D" w:rsidR="000424E2" w:rsidRPr="00AF5014" w:rsidRDefault="002E1035" w:rsidP="008E1B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Miriam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18C80C85" w:rsidR="00995BAC" w:rsidRPr="00594AB1" w:rsidRDefault="00995BAC" w:rsidP="00995BAC">
      <w:pPr>
        <w:pStyle w:val="berschrift2"/>
      </w:pPr>
      <w:bookmarkStart w:id="14" w:name="_Toc63097848"/>
      <w:r w:rsidRPr="00594AB1">
        <w:t xml:space="preserve">TOP </w:t>
      </w:r>
      <w:r w:rsidR="00E82253">
        <w:t>8</w:t>
      </w:r>
      <w:r w:rsidRPr="00594AB1">
        <w:t xml:space="preserve"> </w:t>
      </w:r>
      <w:proofErr w:type="spellStart"/>
      <w:r w:rsidR="0041103A">
        <w:t>Studiengangsreform</w:t>
      </w:r>
      <w:bookmarkEnd w:id="14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13DBC78B" w:rsidR="00995BAC" w:rsidRPr="00AF5014" w:rsidRDefault="007F4028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Einführung neuer Bachelorstudiengang und Nachqualifikationsangebote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A007" w14:textId="77777777" w:rsidR="00517A52" w:rsidRDefault="00DE1552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Wann und für wen es Nachqualifikationsangebote gibt, ist noch unklar</w:t>
            </w:r>
          </w:p>
          <w:p w14:paraId="0B8EFB71" w14:textId="77777777" w:rsidR="007F4028" w:rsidRDefault="007F4028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Letzte Woche Donnerstag Verhandlungen mit dem Land</w:t>
            </w:r>
            <w:r w:rsidR="002D67B3">
              <w:rPr>
                <w:rFonts w:ascii="Calibri" w:eastAsia="Calibri" w:hAnsi="Calibri" w:cs="Calibri"/>
              </w:rPr>
              <w:t xml:space="preserve">, </w:t>
            </w:r>
            <w:r w:rsidR="003F2607">
              <w:rPr>
                <w:rFonts w:ascii="Calibri" w:eastAsia="Calibri" w:hAnsi="Calibri" w:cs="Calibri"/>
              </w:rPr>
              <w:t>dazu kurzfristige Versendung einer Stellungnahme der Fachschaften an das Wissenschaftsministerium</w:t>
            </w:r>
          </w:p>
          <w:p w14:paraId="62649950" w14:textId="52307DB7" w:rsidR="00105B2A" w:rsidRDefault="00105B2A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Frau </w:t>
            </w:r>
            <w:proofErr w:type="spellStart"/>
            <w:r>
              <w:rPr>
                <w:rFonts w:ascii="Calibri" w:eastAsia="Calibri" w:hAnsi="Calibri" w:cs="Calibri"/>
              </w:rPr>
              <w:t>Spinath</w:t>
            </w:r>
            <w:proofErr w:type="spellEnd"/>
            <w:r>
              <w:rPr>
                <w:rFonts w:ascii="Calibri" w:eastAsia="Calibri" w:hAnsi="Calibri" w:cs="Calibri"/>
              </w:rPr>
              <w:t xml:space="preserve"> hat Ergebnis der Verhandlung weitergegeben:</w:t>
            </w:r>
            <w:r>
              <w:rPr>
                <w:rFonts w:ascii="Calibri" w:eastAsia="Calibri" w:hAnsi="Calibri" w:cs="Calibri"/>
              </w:rPr>
              <w:br/>
              <w:t>leider war Verhandlung nicht so ergiebig wie erhofft</w:t>
            </w:r>
            <w:r>
              <w:rPr>
                <w:rFonts w:ascii="Calibri" w:eastAsia="Calibri" w:hAnsi="Calibri" w:cs="Calibri"/>
              </w:rPr>
              <w:br/>
              <w:t>Thema liegt gerade bei Finanzministerium</w:t>
            </w:r>
            <w:r>
              <w:rPr>
                <w:rFonts w:ascii="Calibri" w:eastAsia="Calibri" w:hAnsi="Calibri" w:cs="Calibri"/>
              </w:rPr>
              <w:br/>
              <w:t xml:space="preserve">Idee, dass wir Studis es </w:t>
            </w:r>
            <w:r w:rsidR="00F56DE1">
              <w:rPr>
                <w:rFonts w:ascii="Calibri" w:eastAsia="Calibri" w:hAnsi="Calibri" w:cs="Calibri"/>
              </w:rPr>
              <w:t>in den nächsten Tagen</w:t>
            </w:r>
            <w:r>
              <w:rPr>
                <w:rFonts w:ascii="Calibri" w:eastAsia="Calibri" w:hAnsi="Calibri" w:cs="Calibri"/>
              </w:rPr>
              <w:t xml:space="preserve"> in die Öffentlichkeit tragen, um Sichtbarkeit zu erhöhen und Prozess zu beschleunigen</w:t>
            </w:r>
          </w:p>
          <w:p w14:paraId="3C698BC6" w14:textId="222FE38A" w:rsidR="00105B2A" w:rsidRPr="00293413" w:rsidRDefault="00105B2A" w:rsidP="00AB31B1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D192" w14:textId="4B3AABEA" w:rsidR="00995BAC" w:rsidRPr="00452271" w:rsidRDefault="00AB31B1" w:rsidP="002D76F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Weitere Ideen zur Erhöhung der Sichtbarkeit oder Beschleunigung des Prozesses gern an Steffen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0E47C5E9" w:rsidR="00995BAC" w:rsidRPr="00AF5014" w:rsidRDefault="00AB31B1" w:rsidP="002D76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24781DA4" w14:textId="77777777" w:rsidR="00995BAC" w:rsidRPr="00517A52" w:rsidRDefault="00995BAC" w:rsidP="00995BAC">
      <w:pPr>
        <w:rPr>
          <w:rFonts w:ascii="Calibri" w:hAnsi="Calibri" w:cs="Calibri"/>
        </w:rPr>
      </w:pPr>
    </w:p>
    <w:p w14:paraId="440DC677" w14:textId="7081D7BD" w:rsidR="006A29F1" w:rsidRPr="00AF5014" w:rsidRDefault="009562C8" w:rsidP="00CD2F36">
      <w:pPr>
        <w:pStyle w:val="berschrift2"/>
      </w:pPr>
      <w:bookmarkStart w:id="15" w:name="_Toc11"/>
      <w:bookmarkStart w:id="16" w:name="_Toc63097849"/>
      <w:r w:rsidRPr="00AF5014">
        <w:t xml:space="preserve">TOP </w:t>
      </w:r>
      <w:r w:rsidR="0041103A">
        <w:t>9</w:t>
      </w:r>
      <w:r w:rsidRPr="00AF5014">
        <w:t xml:space="preserve"> Bestimmung der Sitzungsleitung für die nächste FS-Vollversammlung</w:t>
      </w:r>
      <w:bookmarkEnd w:id="15"/>
      <w:bookmarkEnd w:id="16"/>
    </w:p>
    <w:p w14:paraId="5F83920E" w14:textId="7EF089C5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EB1721" w:rsidRPr="006C759E">
        <w:rPr>
          <w:rFonts w:ascii="Calibri" w:eastAsia="Calibri" w:hAnsi="Calibri" w:cs="Calibri"/>
          <w:color w:val="auto"/>
        </w:rPr>
        <w:t>1</w:t>
      </w:r>
      <w:r w:rsidR="00517A52" w:rsidRPr="006C759E">
        <w:rPr>
          <w:rFonts w:ascii="Calibri" w:eastAsia="Calibri" w:hAnsi="Calibri" w:cs="Calibri"/>
          <w:color w:val="auto"/>
        </w:rPr>
        <w:t>8</w:t>
      </w:r>
      <w:r w:rsidR="00EB1721" w:rsidRPr="006C759E">
        <w:rPr>
          <w:rFonts w:ascii="Calibri" w:eastAsia="Calibri" w:hAnsi="Calibri" w:cs="Calibri"/>
          <w:color w:val="auto"/>
        </w:rPr>
        <w:t>:</w:t>
      </w:r>
      <w:r w:rsidR="006C759E" w:rsidRPr="006C759E">
        <w:rPr>
          <w:rFonts w:ascii="Calibri" w:eastAsia="Calibri" w:hAnsi="Calibri" w:cs="Calibri"/>
          <w:color w:val="auto"/>
        </w:rPr>
        <w:t>4</w:t>
      </w:r>
      <w:r w:rsidR="00517A52" w:rsidRPr="006C759E">
        <w:rPr>
          <w:rFonts w:ascii="Calibri" w:eastAsia="Calibri" w:hAnsi="Calibri" w:cs="Calibri"/>
          <w:color w:val="auto"/>
        </w:rPr>
        <w:t>2</w:t>
      </w:r>
      <w:r w:rsidR="006B1E36" w:rsidRPr="006C759E">
        <w:rPr>
          <w:rFonts w:ascii="Calibri" w:eastAsia="Calibri" w:hAnsi="Calibri" w:cs="Calibri"/>
          <w:color w:val="auto"/>
        </w:rPr>
        <w:t xml:space="preserve"> </w:t>
      </w:r>
      <w:r w:rsidRPr="006C759E">
        <w:rPr>
          <w:rFonts w:ascii="Calibri" w:eastAsia="Calibri" w:hAnsi="Calibri" w:cs="Calibri"/>
          <w:color w:val="auto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64FE16C0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78575E">
        <w:rPr>
          <w:rFonts w:ascii="Calibri" w:eastAsia="Calibri" w:hAnsi="Calibri" w:cs="Calibri"/>
          <w:color w:val="auto"/>
        </w:rPr>
        <w:t>08</w:t>
      </w:r>
      <w:r w:rsidR="00CC32CC" w:rsidRPr="00AF5014">
        <w:rPr>
          <w:rFonts w:ascii="Calibri" w:eastAsia="Calibri" w:hAnsi="Calibri" w:cs="Calibri"/>
          <w:color w:val="auto"/>
        </w:rPr>
        <w:t>.</w:t>
      </w:r>
      <w:r w:rsidR="009C793A">
        <w:rPr>
          <w:rFonts w:ascii="Calibri" w:eastAsia="Calibri" w:hAnsi="Calibri" w:cs="Calibri"/>
          <w:color w:val="auto"/>
        </w:rPr>
        <w:t>0</w:t>
      </w:r>
      <w:r w:rsidR="0078575E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.</w:t>
      </w:r>
      <w:r w:rsidR="00CC32CC" w:rsidRPr="00AF5014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</w:t>
      </w:r>
      <w:r w:rsidR="0078575E">
        <w:rPr>
          <w:rFonts w:ascii="Calibri" w:eastAsia="Calibri" w:hAnsi="Calibri" w:cs="Calibri"/>
        </w:rPr>
        <w:t>:00</w:t>
      </w:r>
      <w:r w:rsidRPr="00AF5014">
        <w:rPr>
          <w:rFonts w:ascii="Calibri" w:eastAsia="Calibri" w:hAnsi="Calibri" w:cs="Calibri"/>
        </w:rPr>
        <w:t xml:space="preserve">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74C4BFA8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5F765C">
        <w:rPr>
          <w:rFonts w:ascii="Calibri" w:eastAsia="Calibri" w:hAnsi="Calibri" w:cs="Calibri"/>
        </w:rPr>
        <w:t xml:space="preserve"> Miriam</w:t>
      </w:r>
    </w:p>
    <w:p w14:paraId="053C1DE9" w14:textId="68CC918C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5F765C">
        <w:rPr>
          <w:rFonts w:ascii="Calibri" w:eastAsia="Calibri" w:hAnsi="Calibri" w:cs="Calibri"/>
        </w:rPr>
        <w:t>Emily</w:t>
      </w:r>
    </w:p>
    <w:sectPr w:rsidR="00156F98" w:rsidRPr="009C793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E8D3" w14:textId="77777777" w:rsidR="002F50F1" w:rsidRDefault="002F50F1">
      <w:r>
        <w:separator/>
      </w:r>
    </w:p>
  </w:endnote>
  <w:endnote w:type="continuationSeparator" w:id="0">
    <w:p w14:paraId="4D9D13FA" w14:textId="77777777" w:rsidR="002F50F1" w:rsidRDefault="002F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A665" w14:textId="77777777" w:rsidR="002F50F1" w:rsidRDefault="002F50F1">
      <w:r>
        <w:separator/>
      </w:r>
    </w:p>
  </w:footnote>
  <w:footnote w:type="continuationSeparator" w:id="0">
    <w:p w14:paraId="1D2562FA" w14:textId="77777777" w:rsidR="002F50F1" w:rsidRDefault="002F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21E" w14:textId="594A0608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517A52">
      <w:rPr>
        <w:rFonts w:ascii="Calibri Light" w:eastAsia="Calibri Light" w:hAnsi="Calibri Light" w:cs="Calibri Light"/>
        <w:sz w:val="28"/>
        <w:szCs w:val="28"/>
      </w:rPr>
      <w:t>25</w:t>
    </w:r>
    <w:r>
      <w:rPr>
        <w:rFonts w:ascii="Calibri Light" w:eastAsia="Calibri Light" w:hAnsi="Calibri Light" w:cs="Calibri Light"/>
        <w:sz w:val="28"/>
        <w:szCs w:val="28"/>
      </w:rPr>
      <w:t>.</w:t>
    </w:r>
    <w:r w:rsidR="00280A3C">
      <w:rPr>
        <w:rFonts w:ascii="Calibri Light" w:eastAsia="Calibri Light" w:hAnsi="Calibri Light" w:cs="Calibri Light"/>
        <w:sz w:val="28"/>
        <w:szCs w:val="28"/>
      </w:rPr>
      <w:t>01</w:t>
    </w:r>
    <w:r>
      <w:rPr>
        <w:rFonts w:ascii="Calibri Light" w:eastAsia="Calibri Light" w:hAnsi="Calibri Light" w:cs="Calibri Light"/>
        <w:sz w:val="28"/>
        <w:szCs w:val="28"/>
      </w:rPr>
      <w:t>.202</w:t>
    </w:r>
    <w:r w:rsidR="00280A3C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2F50F1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8"/>
  </w:num>
  <w:num w:numId="6">
    <w:abstractNumId w:val="17"/>
  </w:num>
  <w:num w:numId="7">
    <w:abstractNumId w:val="27"/>
  </w:num>
  <w:num w:numId="8">
    <w:abstractNumId w:val="30"/>
  </w:num>
  <w:num w:numId="9">
    <w:abstractNumId w:val="5"/>
  </w:num>
  <w:num w:numId="10">
    <w:abstractNumId w:val="34"/>
  </w:num>
  <w:num w:numId="11">
    <w:abstractNumId w:val="28"/>
  </w:num>
  <w:num w:numId="12">
    <w:abstractNumId w:val="16"/>
  </w:num>
  <w:num w:numId="13">
    <w:abstractNumId w:val="14"/>
  </w:num>
  <w:num w:numId="14">
    <w:abstractNumId w:val="36"/>
  </w:num>
  <w:num w:numId="15">
    <w:abstractNumId w:val="35"/>
  </w:num>
  <w:num w:numId="16">
    <w:abstractNumId w:val="9"/>
  </w:num>
  <w:num w:numId="17">
    <w:abstractNumId w:val="13"/>
  </w:num>
  <w:num w:numId="18">
    <w:abstractNumId w:val="6"/>
  </w:num>
  <w:num w:numId="19">
    <w:abstractNumId w:val="19"/>
  </w:num>
  <w:num w:numId="20">
    <w:abstractNumId w:val="12"/>
  </w:num>
  <w:num w:numId="21">
    <w:abstractNumId w:val="1"/>
  </w:num>
  <w:num w:numId="22">
    <w:abstractNumId w:val="31"/>
  </w:num>
  <w:num w:numId="23">
    <w:abstractNumId w:val="24"/>
  </w:num>
  <w:num w:numId="24">
    <w:abstractNumId w:val="32"/>
  </w:num>
  <w:num w:numId="25">
    <w:abstractNumId w:val="20"/>
  </w:num>
  <w:num w:numId="26">
    <w:abstractNumId w:val="21"/>
  </w:num>
  <w:num w:numId="27">
    <w:abstractNumId w:val="26"/>
  </w:num>
  <w:num w:numId="28">
    <w:abstractNumId w:val="33"/>
  </w:num>
  <w:num w:numId="29">
    <w:abstractNumId w:val="22"/>
  </w:num>
  <w:num w:numId="30">
    <w:abstractNumId w:val="11"/>
  </w:num>
  <w:num w:numId="31">
    <w:abstractNumId w:val="15"/>
  </w:num>
  <w:num w:numId="32">
    <w:abstractNumId w:val="29"/>
  </w:num>
  <w:num w:numId="33">
    <w:abstractNumId w:val="23"/>
  </w:num>
  <w:num w:numId="34">
    <w:abstractNumId w:val="25"/>
  </w:num>
  <w:num w:numId="35">
    <w:abstractNumId w:val="10"/>
  </w:num>
  <w:num w:numId="36">
    <w:abstractNumId w:val="7"/>
  </w:num>
  <w:num w:numId="3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E2"/>
    <w:rsid w:val="00017534"/>
    <w:rsid w:val="00034F69"/>
    <w:rsid w:val="000424E2"/>
    <w:rsid w:val="0004724B"/>
    <w:rsid w:val="00054767"/>
    <w:rsid w:val="00087D31"/>
    <w:rsid w:val="00090DAF"/>
    <w:rsid w:val="000A0986"/>
    <w:rsid w:val="000B1249"/>
    <w:rsid w:val="000B4FD3"/>
    <w:rsid w:val="000C2CE2"/>
    <w:rsid w:val="00105B2A"/>
    <w:rsid w:val="00115B73"/>
    <w:rsid w:val="00115F81"/>
    <w:rsid w:val="00151E97"/>
    <w:rsid w:val="00156F98"/>
    <w:rsid w:val="00162D98"/>
    <w:rsid w:val="001738C7"/>
    <w:rsid w:val="00181FFC"/>
    <w:rsid w:val="00190165"/>
    <w:rsid w:val="001A41C3"/>
    <w:rsid w:val="001C12A1"/>
    <w:rsid w:val="001D0BF8"/>
    <w:rsid w:val="001D2467"/>
    <w:rsid w:val="001D60BD"/>
    <w:rsid w:val="001E3507"/>
    <w:rsid w:val="002006B1"/>
    <w:rsid w:val="00215AF8"/>
    <w:rsid w:val="00215DC4"/>
    <w:rsid w:val="00220FAC"/>
    <w:rsid w:val="0022107D"/>
    <w:rsid w:val="00235F12"/>
    <w:rsid w:val="002410B1"/>
    <w:rsid w:val="00252D02"/>
    <w:rsid w:val="00260A52"/>
    <w:rsid w:val="00280A3C"/>
    <w:rsid w:val="00293413"/>
    <w:rsid w:val="002B062D"/>
    <w:rsid w:val="002C243C"/>
    <w:rsid w:val="002D67B3"/>
    <w:rsid w:val="002E1035"/>
    <w:rsid w:val="002E3558"/>
    <w:rsid w:val="002E5226"/>
    <w:rsid w:val="002F50F1"/>
    <w:rsid w:val="0030158A"/>
    <w:rsid w:val="003068DE"/>
    <w:rsid w:val="00311515"/>
    <w:rsid w:val="003147E8"/>
    <w:rsid w:val="003154F2"/>
    <w:rsid w:val="00316E63"/>
    <w:rsid w:val="00317870"/>
    <w:rsid w:val="00322980"/>
    <w:rsid w:val="003232C2"/>
    <w:rsid w:val="00330838"/>
    <w:rsid w:val="0035071E"/>
    <w:rsid w:val="00361531"/>
    <w:rsid w:val="00366F44"/>
    <w:rsid w:val="0039009C"/>
    <w:rsid w:val="003B15C2"/>
    <w:rsid w:val="003E29F1"/>
    <w:rsid w:val="003E5282"/>
    <w:rsid w:val="003F2607"/>
    <w:rsid w:val="003F285C"/>
    <w:rsid w:val="003F544D"/>
    <w:rsid w:val="003F6F59"/>
    <w:rsid w:val="0041103A"/>
    <w:rsid w:val="00420CE9"/>
    <w:rsid w:val="00426665"/>
    <w:rsid w:val="00434034"/>
    <w:rsid w:val="00452271"/>
    <w:rsid w:val="00454332"/>
    <w:rsid w:val="00461398"/>
    <w:rsid w:val="00466AD4"/>
    <w:rsid w:val="00470CB4"/>
    <w:rsid w:val="00476FC6"/>
    <w:rsid w:val="00481DFF"/>
    <w:rsid w:val="00487FB1"/>
    <w:rsid w:val="00495A89"/>
    <w:rsid w:val="004A0B5B"/>
    <w:rsid w:val="004A4B6B"/>
    <w:rsid w:val="004D1EE6"/>
    <w:rsid w:val="004E79B8"/>
    <w:rsid w:val="004F7C66"/>
    <w:rsid w:val="00502E7C"/>
    <w:rsid w:val="00504A1C"/>
    <w:rsid w:val="00517A52"/>
    <w:rsid w:val="0053620B"/>
    <w:rsid w:val="00546F50"/>
    <w:rsid w:val="005538D1"/>
    <w:rsid w:val="00556609"/>
    <w:rsid w:val="00560C33"/>
    <w:rsid w:val="0056570B"/>
    <w:rsid w:val="00565FC6"/>
    <w:rsid w:val="0058242A"/>
    <w:rsid w:val="00594AB1"/>
    <w:rsid w:val="005A76B2"/>
    <w:rsid w:val="005C01A8"/>
    <w:rsid w:val="005C7E30"/>
    <w:rsid w:val="005D138D"/>
    <w:rsid w:val="005D740B"/>
    <w:rsid w:val="005F765C"/>
    <w:rsid w:val="00604502"/>
    <w:rsid w:val="00613C30"/>
    <w:rsid w:val="00614519"/>
    <w:rsid w:val="00620975"/>
    <w:rsid w:val="006241C2"/>
    <w:rsid w:val="00627E84"/>
    <w:rsid w:val="0066287C"/>
    <w:rsid w:val="00666D31"/>
    <w:rsid w:val="00667364"/>
    <w:rsid w:val="00684A36"/>
    <w:rsid w:val="00686ED2"/>
    <w:rsid w:val="00691102"/>
    <w:rsid w:val="006A29F1"/>
    <w:rsid w:val="006B1E36"/>
    <w:rsid w:val="006B6DFD"/>
    <w:rsid w:val="006C759E"/>
    <w:rsid w:val="006E013F"/>
    <w:rsid w:val="007036B8"/>
    <w:rsid w:val="0071586F"/>
    <w:rsid w:val="0074652D"/>
    <w:rsid w:val="00774216"/>
    <w:rsid w:val="007835B3"/>
    <w:rsid w:val="0078575E"/>
    <w:rsid w:val="007A5031"/>
    <w:rsid w:val="007C759D"/>
    <w:rsid w:val="007E375D"/>
    <w:rsid w:val="007E3DC5"/>
    <w:rsid w:val="007F4028"/>
    <w:rsid w:val="00847523"/>
    <w:rsid w:val="00860894"/>
    <w:rsid w:val="00872EB1"/>
    <w:rsid w:val="008A30F1"/>
    <w:rsid w:val="008A4218"/>
    <w:rsid w:val="008D39F9"/>
    <w:rsid w:val="008E34B3"/>
    <w:rsid w:val="00904BA8"/>
    <w:rsid w:val="0092500D"/>
    <w:rsid w:val="009308AF"/>
    <w:rsid w:val="00931F24"/>
    <w:rsid w:val="00932D6A"/>
    <w:rsid w:val="00943ECF"/>
    <w:rsid w:val="009562C8"/>
    <w:rsid w:val="00972F68"/>
    <w:rsid w:val="00981D0D"/>
    <w:rsid w:val="00995BAC"/>
    <w:rsid w:val="009A2C5B"/>
    <w:rsid w:val="009A31AC"/>
    <w:rsid w:val="009B6401"/>
    <w:rsid w:val="009C793A"/>
    <w:rsid w:val="00A02FE7"/>
    <w:rsid w:val="00A2152A"/>
    <w:rsid w:val="00A24F6F"/>
    <w:rsid w:val="00A35508"/>
    <w:rsid w:val="00A44C0B"/>
    <w:rsid w:val="00A4617C"/>
    <w:rsid w:val="00A73FA0"/>
    <w:rsid w:val="00A8321F"/>
    <w:rsid w:val="00AB31B1"/>
    <w:rsid w:val="00AB3385"/>
    <w:rsid w:val="00AB5236"/>
    <w:rsid w:val="00AD0F6F"/>
    <w:rsid w:val="00AE2280"/>
    <w:rsid w:val="00AF5014"/>
    <w:rsid w:val="00B11313"/>
    <w:rsid w:val="00B2050A"/>
    <w:rsid w:val="00B2186A"/>
    <w:rsid w:val="00B23FB1"/>
    <w:rsid w:val="00B261AB"/>
    <w:rsid w:val="00B2721E"/>
    <w:rsid w:val="00B533AD"/>
    <w:rsid w:val="00B81C2F"/>
    <w:rsid w:val="00BB1D66"/>
    <w:rsid w:val="00BC27F1"/>
    <w:rsid w:val="00BF3B4D"/>
    <w:rsid w:val="00BF46AF"/>
    <w:rsid w:val="00BF5099"/>
    <w:rsid w:val="00C273F1"/>
    <w:rsid w:val="00C321D4"/>
    <w:rsid w:val="00C47895"/>
    <w:rsid w:val="00C527B8"/>
    <w:rsid w:val="00C60B19"/>
    <w:rsid w:val="00C64FDD"/>
    <w:rsid w:val="00C773A7"/>
    <w:rsid w:val="00C812A0"/>
    <w:rsid w:val="00CA154A"/>
    <w:rsid w:val="00CA5B78"/>
    <w:rsid w:val="00CB2258"/>
    <w:rsid w:val="00CC32CC"/>
    <w:rsid w:val="00CC4DC6"/>
    <w:rsid w:val="00CC7F85"/>
    <w:rsid w:val="00CD2F36"/>
    <w:rsid w:val="00CD7D59"/>
    <w:rsid w:val="00D015AE"/>
    <w:rsid w:val="00D12FDA"/>
    <w:rsid w:val="00D13377"/>
    <w:rsid w:val="00D23467"/>
    <w:rsid w:val="00D31C79"/>
    <w:rsid w:val="00D32B37"/>
    <w:rsid w:val="00D713A3"/>
    <w:rsid w:val="00D74C37"/>
    <w:rsid w:val="00D84DB8"/>
    <w:rsid w:val="00D870DC"/>
    <w:rsid w:val="00D90FAB"/>
    <w:rsid w:val="00D94D5D"/>
    <w:rsid w:val="00D95844"/>
    <w:rsid w:val="00DA1677"/>
    <w:rsid w:val="00DA3DC7"/>
    <w:rsid w:val="00DC5C06"/>
    <w:rsid w:val="00DE1552"/>
    <w:rsid w:val="00DF2D52"/>
    <w:rsid w:val="00E00CE5"/>
    <w:rsid w:val="00E12269"/>
    <w:rsid w:val="00E43779"/>
    <w:rsid w:val="00E53E0A"/>
    <w:rsid w:val="00E76EBD"/>
    <w:rsid w:val="00E77865"/>
    <w:rsid w:val="00E82253"/>
    <w:rsid w:val="00E96CC6"/>
    <w:rsid w:val="00EA0446"/>
    <w:rsid w:val="00EB1721"/>
    <w:rsid w:val="00EC3BB5"/>
    <w:rsid w:val="00EC442D"/>
    <w:rsid w:val="00ED4257"/>
    <w:rsid w:val="00EE12E1"/>
    <w:rsid w:val="00EE48F0"/>
    <w:rsid w:val="00F010C2"/>
    <w:rsid w:val="00F129C9"/>
    <w:rsid w:val="00F12ED3"/>
    <w:rsid w:val="00F20B78"/>
    <w:rsid w:val="00F26D91"/>
    <w:rsid w:val="00F35FD8"/>
    <w:rsid w:val="00F443BD"/>
    <w:rsid w:val="00F51C69"/>
    <w:rsid w:val="00F53B1E"/>
    <w:rsid w:val="00F56DE1"/>
    <w:rsid w:val="00F6634F"/>
    <w:rsid w:val="00F74533"/>
    <w:rsid w:val="00FC3C45"/>
    <w:rsid w:val="00FD2FD8"/>
    <w:rsid w:val="00FD6958"/>
    <w:rsid w:val="00FD7FC3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Först, Rieke</cp:lastModifiedBy>
  <cp:revision>42</cp:revision>
  <dcterms:created xsi:type="dcterms:W3CDTF">2021-02-01T17:02:00Z</dcterms:created>
  <dcterms:modified xsi:type="dcterms:W3CDTF">2021-02-01T17:55:00Z</dcterms:modified>
</cp:coreProperties>
</file>