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77777777" w:rsidR="006A29F1" w:rsidRDefault="009562C8">
      <w:r>
        <w:rPr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Default="006A29F1"/>
    <w:p w14:paraId="3CFFBF55" w14:textId="48CAB86B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0A5E50DC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E36436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</w:t>
      </w:r>
      <w:r w:rsidR="00DD6192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8.02.2021</w:t>
      </w:r>
    </w:p>
    <w:p w14:paraId="7F8A40CF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75E53F1B" w14:textId="02EB9C28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F74337">
        <w:rPr>
          <w:rFonts w:ascii="Calibri" w:eastAsia="Calibri" w:hAnsi="Calibri" w:cs="Calibri"/>
        </w:rPr>
        <w:t>Tamara</w:t>
      </w:r>
    </w:p>
    <w:p w14:paraId="76B2DD06" w14:textId="12818B5D" w:rsidR="006A29F1" w:rsidRPr="00421D68" w:rsidRDefault="009562C8">
      <w:pPr>
        <w:rPr>
          <w:rFonts w:ascii="Calibri" w:eastAsia="Calibri" w:hAnsi="Calibri" w:cs="Calibri"/>
        </w:rPr>
      </w:pPr>
      <w:r w:rsidRPr="00421D68">
        <w:rPr>
          <w:rFonts w:ascii="Calibri" w:eastAsia="Calibri" w:hAnsi="Calibri" w:cs="Calibri"/>
        </w:rPr>
        <w:t xml:space="preserve">Protokoll: </w:t>
      </w:r>
      <w:proofErr w:type="spellStart"/>
      <w:r w:rsidR="00F74337">
        <w:rPr>
          <w:rFonts w:ascii="Calibri" w:eastAsia="Calibri" w:hAnsi="Calibri" w:cs="Calibri"/>
        </w:rPr>
        <w:t>Lenia</w:t>
      </w:r>
      <w:proofErr w:type="spellEnd"/>
    </w:p>
    <w:p w14:paraId="2304076B" w14:textId="2CE48C45" w:rsidR="006A29F1" w:rsidRPr="00F74337" w:rsidRDefault="009562C8" w:rsidP="00690B42">
      <w:pPr>
        <w:ind w:left="1134" w:hanging="1134"/>
        <w:rPr>
          <w:rFonts w:ascii="Calibri" w:eastAsia="Calibri" w:hAnsi="Calibri" w:cs="Calibri"/>
          <w:lang w:val="en-US"/>
        </w:rPr>
      </w:pPr>
      <w:proofErr w:type="spellStart"/>
      <w:r w:rsidRPr="00F74337">
        <w:rPr>
          <w:rFonts w:ascii="Calibri" w:eastAsia="Calibri" w:hAnsi="Calibri" w:cs="Calibri"/>
          <w:lang w:val="en-US"/>
        </w:rPr>
        <w:t>Anwesend</w:t>
      </w:r>
      <w:proofErr w:type="spellEnd"/>
      <w:r w:rsidRPr="00F74337">
        <w:rPr>
          <w:rFonts w:ascii="Calibri" w:eastAsia="Calibri" w:hAnsi="Calibri" w:cs="Calibri"/>
          <w:lang w:val="en-US"/>
        </w:rPr>
        <w:t xml:space="preserve">: </w:t>
      </w:r>
      <w:r w:rsidR="00F74337" w:rsidRPr="00F74337">
        <w:rPr>
          <w:rFonts w:ascii="Calibri" w:eastAsia="Calibri" w:hAnsi="Calibri" w:cs="Calibri"/>
          <w:lang w:val="en-US"/>
        </w:rPr>
        <w:t>Anna, Antonia</w:t>
      </w:r>
      <w:r w:rsidR="00F74337">
        <w:rPr>
          <w:rFonts w:ascii="Calibri" w:eastAsia="Calibri" w:hAnsi="Calibri" w:cs="Calibri"/>
          <w:lang w:val="en-US"/>
        </w:rPr>
        <w:t xml:space="preserve"> E., Antonia D.</w:t>
      </w:r>
      <w:r w:rsidR="00F74337" w:rsidRPr="00F74337">
        <w:rPr>
          <w:rFonts w:ascii="Calibri" w:eastAsia="Calibri" w:hAnsi="Calibri" w:cs="Calibri"/>
          <w:lang w:val="en-US"/>
        </w:rPr>
        <w:t>, Carlotta, Emi</w:t>
      </w:r>
      <w:r w:rsidR="00F74337">
        <w:rPr>
          <w:rFonts w:ascii="Calibri" w:eastAsia="Calibri" w:hAnsi="Calibri" w:cs="Calibri"/>
          <w:lang w:val="en-US"/>
        </w:rPr>
        <w:t xml:space="preserve">ly, </w:t>
      </w:r>
      <w:r w:rsidR="00B60268">
        <w:rPr>
          <w:rFonts w:ascii="Calibri" w:eastAsia="Calibri" w:hAnsi="Calibri" w:cs="Calibri"/>
          <w:lang w:val="en-US"/>
        </w:rPr>
        <w:t xml:space="preserve">Georg, </w:t>
      </w:r>
      <w:proofErr w:type="spellStart"/>
      <w:r w:rsidR="00F74337">
        <w:rPr>
          <w:rFonts w:ascii="Calibri" w:eastAsia="Calibri" w:hAnsi="Calibri" w:cs="Calibri"/>
          <w:lang w:val="en-US"/>
        </w:rPr>
        <w:t>Karlotta</w:t>
      </w:r>
      <w:proofErr w:type="spellEnd"/>
      <w:r w:rsidR="00F74337">
        <w:rPr>
          <w:rFonts w:ascii="Calibri" w:eastAsia="Calibri" w:hAnsi="Calibri" w:cs="Calibri"/>
          <w:lang w:val="en-US"/>
        </w:rPr>
        <w:t xml:space="preserve">, Karolin, Kim, </w:t>
      </w:r>
      <w:proofErr w:type="spellStart"/>
      <w:r w:rsidR="00F74337">
        <w:rPr>
          <w:rFonts w:ascii="Calibri" w:eastAsia="Calibri" w:hAnsi="Calibri" w:cs="Calibri"/>
          <w:lang w:val="en-US"/>
        </w:rPr>
        <w:t>Lenia</w:t>
      </w:r>
      <w:proofErr w:type="spellEnd"/>
      <w:r w:rsidR="00F74337">
        <w:rPr>
          <w:rFonts w:ascii="Calibri" w:eastAsia="Calibri" w:hAnsi="Calibri" w:cs="Calibri"/>
          <w:lang w:val="en-US"/>
        </w:rPr>
        <w:t xml:space="preserve">, </w:t>
      </w:r>
      <w:proofErr w:type="spellStart"/>
      <w:r w:rsidR="001579B1">
        <w:rPr>
          <w:rFonts w:ascii="Calibri" w:eastAsia="Calibri" w:hAnsi="Calibri" w:cs="Calibri"/>
          <w:lang w:val="en-US"/>
        </w:rPr>
        <w:t>Luise</w:t>
      </w:r>
      <w:proofErr w:type="spellEnd"/>
      <w:r w:rsidR="001579B1">
        <w:rPr>
          <w:rFonts w:ascii="Calibri" w:eastAsia="Calibri" w:hAnsi="Calibri" w:cs="Calibri"/>
          <w:lang w:val="en-US"/>
        </w:rPr>
        <w:t xml:space="preserve">, </w:t>
      </w:r>
      <w:r w:rsidR="00002EA9">
        <w:rPr>
          <w:rFonts w:ascii="Calibri" w:eastAsia="Calibri" w:hAnsi="Calibri" w:cs="Calibri"/>
          <w:lang w:val="en-US"/>
        </w:rPr>
        <w:t xml:space="preserve">Marie, </w:t>
      </w:r>
      <w:r w:rsidR="00F74337">
        <w:rPr>
          <w:rFonts w:ascii="Calibri" w:eastAsia="Calibri" w:hAnsi="Calibri" w:cs="Calibri"/>
          <w:lang w:val="en-US"/>
        </w:rPr>
        <w:t>Miriam, Nina, Nora, Rieke, Tamara, Vivien</w:t>
      </w:r>
    </w:p>
    <w:p w14:paraId="6C9D57C1" w14:textId="77777777" w:rsidR="006A29F1" w:rsidRPr="00F74337" w:rsidRDefault="006A29F1">
      <w:pPr>
        <w:jc w:val="center"/>
        <w:rPr>
          <w:rFonts w:ascii="Calibri" w:eastAsia="Calibri" w:hAnsi="Calibri" w:cs="Calibri"/>
          <w:lang w:val="en-US"/>
        </w:rPr>
      </w:pPr>
    </w:p>
    <w:p w14:paraId="6B3C76AE" w14:textId="77777777" w:rsidR="006A29F1" w:rsidRDefault="009562C8">
      <w:pPr>
        <w:jc w:val="center"/>
        <w:rPr>
          <w:b/>
          <w:bCs/>
          <w:smallCaps/>
          <w:sz w:val="26"/>
          <w:szCs w:val="26"/>
          <w:u w:val="single"/>
        </w:rPr>
      </w:pPr>
      <w:r>
        <w:rPr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Default="006A29F1">
      <w:pPr>
        <w:jc w:val="center"/>
        <w:rPr>
          <w:rFonts w:ascii="Times New Roman" w:eastAsia="Times New Roman" w:hAnsi="Times New Roman" w:cs="Times New Roman"/>
        </w:rPr>
      </w:pPr>
    </w:p>
    <w:p w14:paraId="21A3A4B1" w14:textId="77777777" w:rsidR="006A29F1" w:rsidRDefault="009562C8">
      <w:pPr>
        <w:jc w:val="center"/>
      </w:pPr>
      <w:r>
        <w:fldChar w:fldCharType="begin"/>
      </w:r>
      <w:r>
        <w:instrText xml:space="preserve"> TOC \t "heading 2, 1" \n "1-1"\n  \n "1-1" </w:instrText>
      </w:r>
      <w:r>
        <w:fldChar w:fldCharType="separate"/>
      </w:r>
    </w:p>
    <w:p w14:paraId="1DF1E4EF" w14:textId="77777777" w:rsidR="006A29F1" w:rsidRDefault="009562C8">
      <w:pPr>
        <w:pStyle w:val="Verzeichnis1"/>
      </w:pPr>
      <w:r>
        <w:t>TOP 1 Begrüßung und Eröffnung der Sitzung</w:t>
      </w:r>
    </w:p>
    <w:p w14:paraId="63E85500" w14:textId="77777777" w:rsidR="006A29F1" w:rsidRDefault="009562C8">
      <w:pPr>
        <w:pStyle w:val="Verzeichnis1"/>
      </w:pPr>
      <w:r>
        <w:t>TOP 2 Feststellung der Anwesenden &amp; Feststellung der Beschlussfähigkeit</w:t>
      </w:r>
    </w:p>
    <w:p w14:paraId="6311D955" w14:textId="77777777" w:rsidR="006A29F1" w:rsidRDefault="009562C8">
      <w:pPr>
        <w:pStyle w:val="Verzeichnis1"/>
      </w:pPr>
      <w:r>
        <w:t>TOP 3 Annahme des Protokolls der letzten Sitzung</w:t>
      </w:r>
    </w:p>
    <w:p w14:paraId="575A1731" w14:textId="06D006C3" w:rsidR="006A29F1" w:rsidRDefault="009562C8" w:rsidP="00690B42">
      <w:pPr>
        <w:pStyle w:val="Verzeichnis1"/>
      </w:pPr>
      <w:r>
        <w:t>TO</w:t>
      </w:r>
      <w:r w:rsidR="00690B42">
        <w:t>P 4 Festlegung der Tagesor</w:t>
      </w:r>
      <w:r w:rsidR="0061601D">
        <w:t>d</w:t>
      </w:r>
      <w:r w:rsidR="00690B42">
        <w:t>nung</w:t>
      </w:r>
      <w:r>
        <w:fldChar w:fldCharType="end"/>
      </w:r>
    </w:p>
    <w:p w14:paraId="75A01478" w14:textId="0A1A24EC" w:rsidR="0061601D" w:rsidRDefault="0061601D" w:rsidP="00690B42">
      <w:pPr>
        <w:pStyle w:val="Verzeichnis1"/>
      </w:pPr>
      <w:r>
        <w:t xml:space="preserve">TOP </w:t>
      </w:r>
      <w:bookmarkStart w:id="0" w:name="_Hlk63701786"/>
      <w:r>
        <w:t xml:space="preserve">5 </w:t>
      </w:r>
      <w:r w:rsidR="006F35AA">
        <w:t>Prüfungsordnung</w:t>
      </w:r>
      <w:r w:rsidR="003540DF">
        <w:t xml:space="preserve">, Modulhandbuch neuer </w:t>
      </w:r>
      <w:proofErr w:type="spellStart"/>
      <w:r w:rsidR="003540DF">
        <w:t>studiengang</w:t>
      </w:r>
      <w:proofErr w:type="spellEnd"/>
    </w:p>
    <w:p w14:paraId="550BAB61" w14:textId="275C8462" w:rsidR="008E0202" w:rsidRPr="00002EA9" w:rsidRDefault="008E0202" w:rsidP="00690B42">
      <w:pPr>
        <w:pStyle w:val="Verzeichnis1"/>
        <w:rPr>
          <w:lang w:val="en-US"/>
        </w:rPr>
      </w:pPr>
      <w:r w:rsidRPr="00002EA9">
        <w:rPr>
          <w:lang w:val="en-US"/>
        </w:rPr>
        <w:t xml:space="preserve">TOP 6 </w:t>
      </w:r>
      <w:r w:rsidR="00002EA9" w:rsidRPr="00002EA9">
        <w:rPr>
          <w:lang w:val="en-US"/>
        </w:rPr>
        <w:t>Pull</w:t>
      </w:r>
      <w:r w:rsidR="008A3B56">
        <w:rPr>
          <w:lang w:val="en-US"/>
        </w:rPr>
        <w:t>over</w:t>
      </w:r>
    </w:p>
    <w:p w14:paraId="69256CF4" w14:textId="20B96A1F" w:rsidR="008E0202" w:rsidRPr="00002EA9" w:rsidRDefault="008E0202" w:rsidP="00690B42">
      <w:pPr>
        <w:pStyle w:val="Verzeichnis1"/>
      </w:pPr>
      <w:r w:rsidRPr="00002EA9">
        <w:t xml:space="preserve">TOP 7 </w:t>
      </w:r>
      <w:r w:rsidR="00002EA9" w:rsidRPr="00002EA9">
        <w:t xml:space="preserve">update Vortrag </w:t>
      </w:r>
      <w:proofErr w:type="spellStart"/>
      <w:r w:rsidR="00002EA9" w:rsidRPr="00002EA9">
        <w:t>psycho</w:t>
      </w:r>
      <w:r w:rsidR="00002EA9">
        <w:t>hygiene</w:t>
      </w:r>
      <w:proofErr w:type="spellEnd"/>
    </w:p>
    <w:p w14:paraId="1708F48A" w14:textId="66F86517" w:rsidR="008E0202" w:rsidRPr="00002EA9" w:rsidRDefault="008E0202" w:rsidP="00690B42">
      <w:pPr>
        <w:pStyle w:val="Verzeichnis1"/>
      </w:pPr>
      <w:r w:rsidRPr="00002EA9">
        <w:t xml:space="preserve">TOP 8 </w:t>
      </w:r>
      <w:r w:rsidR="00002EA9">
        <w:t xml:space="preserve">aktuelle </w:t>
      </w:r>
      <w:proofErr w:type="spellStart"/>
      <w:r w:rsidR="00002EA9">
        <w:t>projekte</w:t>
      </w:r>
      <w:proofErr w:type="spellEnd"/>
      <w:r w:rsidR="00002EA9">
        <w:t xml:space="preserve"> im Arbeitskreis </w:t>
      </w:r>
      <w:proofErr w:type="spellStart"/>
      <w:r w:rsidR="00002EA9">
        <w:t>lehrgestaltung</w:t>
      </w:r>
      <w:proofErr w:type="spellEnd"/>
      <w:r w:rsidR="00002EA9">
        <w:t xml:space="preserve"> </w:t>
      </w:r>
    </w:p>
    <w:p w14:paraId="3638A9F0" w14:textId="77777777" w:rsidR="006A29F1" w:rsidRDefault="009562C8">
      <w:pPr>
        <w:pStyle w:val="berschrift2"/>
      </w:pPr>
      <w:bookmarkStart w:id="1" w:name="_Toc"/>
      <w:bookmarkEnd w:id="0"/>
      <w:r>
        <w:t>TOP 1 Begrüßung und Eröffnung der Sitzung</w:t>
      </w:r>
      <w:bookmarkEnd w:id="1"/>
    </w:p>
    <w:p w14:paraId="36DC2EAF" w14:textId="71B16500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begrüßt alle Anwesenden und erklärt damit die heutige Sitzung der Fachschafts-Vollversammlung um 18:</w:t>
      </w:r>
      <w:r w:rsidR="000825ED">
        <w:rPr>
          <w:rFonts w:ascii="Calibri" w:eastAsia="Calibri" w:hAnsi="Calibri" w:cs="Calibri"/>
        </w:rPr>
        <w:t>0</w:t>
      </w:r>
      <w:r w:rsidR="001579B1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Uhr für eröffnet.</w:t>
      </w:r>
    </w:p>
    <w:p w14:paraId="37F7C8E4" w14:textId="77777777" w:rsidR="006A29F1" w:rsidRDefault="006A29F1">
      <w:pPr>
        <w:rPr>
          <w:rFonts w:ascii="Calibri" w:eastAsia="Calibri" w:hAnsi="Calibri" w:cs="Calibri"/>
        </w:rPr>
      </w:pPr>
    </w:p>
    <w:p w14:paraId="37E29A16" w14:textId="77777777" w:rsidR="006A29F1" w:rsidRDefault="009562C8">
      <w:pPr>
        <w:pStyle w:val="berschrift2"/>
      </w:pPr>
      <w:bookmarkStart w:id="2" w:name="_Toc1"/>
      <w:r>
        <w:t>TOP 2 Feststellung der Anwesenden &amp; Feststellung der Beschlussfähigkeit</w:t>
      </w:r>
      <w:bookmarkEnd w:id="2"/>
    </w:p>
    <w:p w14:paraId="0B3E0DDF" w14:textId="5289F1F4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</w:t>
      </w:r>
      <w:r w:rsidRPr="002C243C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2C243C">
        <w:rPr>
          <w:rFonts w:ascii="Calibri" w:eastAsia="Calibri" w:hAnsi="Calibri" w:cs="Calibri"/>
          <w:color w:val="auto"/>
        </w:rPr>
        <w:t xml:space="preserve"> </w:t>
      </w:r>
      <w:r w:rsidR="001579B1">
        <w:rPr>
          <w:rFonts w:ascii="Calibri" w:eastAsia="Calibri" w:hAnsi="Calibri" w:cs="Calibri"/>
          <w:color w:val="auto"/>
        </w:rPr>
        <w:t>1</w:t>
      </w:r>
      <w:r w:rsidR="00002EA9">
        <w:rPr>
          <w:rFonts w:ascii="Calibri" w:eastAsia="Calibri" w:hAnsi="Calibri" w:cs="Calibri"/>
          <w:color w:val="auto"/>
        </w:rPr>
        <w:t>8</w:t>
      </w:r>
      <w:r w:rsidR="00F661C0">
        <w:rPr>
          <w:rFonts w:ascii="Calibri" w:eastAsia="Calibri" w:hAnsi="Calibri" w:cs="Calibri"/>
          <w:color w:val="auto"/>
        </w:rPr>
        <w:t xml:space="preserve"> </w:t>
      </w:r>
      <w:r w:rsidRPr="002C243C">
        <w:rPr>
          <w:rFonts w:ascii="Calibri" w:eastAsia="Calibri" w:hAnsi="Calibri" w:cs="Calibri"/>
          <w:color w:val="auto"/>
        </w:rPr>
        <w:t xml:space="preserve">stimmberechtigte Vertreter der Studienfachschaft Psychologie und </w:t>
      </w:r>
      <w:r w:rsidR="00690B42">
        <w:rPr>
          <w:rFonts w:ascii="Calibri" w:eastAsia="Calibri" w:hAnsi="Calibri" w:cs="Calibri"/>
          <w:color w:val="auto"/>
        </w:rPr>
        <w:t>0 Gäste</w:t>
      </w:r>
      <w:r w:rsidRPr="002C243C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07450D7B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Damit ist die Mindestzahl von 8 stimmberechtigten Vertretern aus der Studienfachschaft Psychologie</w:t>
      </w:r>
      <w:r w:rsidR="0069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erfüllt und die Fachschafts-Vollversammlung ist gemäß der Satzung beschlussfähig.</w:t>
      </w:r>
    </w:p>
    <w:p w14:paraId="278380A8" w14:textId="77777777" w:rsidR="006A29F1" w:rsidRDefault="006A29F1">
      <w:pPr>
        <w:rPr>
          <w:rFonts w:ascii="Calibri" w:eastAsia="Calibri" w:hAnsi="Calibri" w:cs="Calibri"/>
        </w:rPr>
      </w:pPr>
    </w:p>
    <w:p w14:paraId="7AEB6FCA" w14:textId="77777777" w:rsidR="006A29F1" w:rsidRDefault="009562C8">
      <w:pPr>
        <w:pStyle w:val="berschrift2"/>
      </w:pPr>
      <w:bookmarkStart w:id="3" w:name="_Toc2"/>
      <w:r>
        <w:t>TOP 3 Annahme des Protokolls der letzten Sitzung</w:t>
      </w:r>
      <w:bookmarkEnd w:id="3"/>
    </w:p>
    <w:p w14:paraId="09FDAECB" w14:textId="7F5F0582" w:rsidR="006A29F1" w:rsidRDefault="000762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Das Protokoll der letzten Sitzung </w:t>
      </w:r>
      <w:r w:rsidR="000E1DAF">
        <w:rPr>
          <w:rFonts w:ascii="Calibri" w:eastAsia="Calibri" w:hAnsi="Calibri" w:cs="Calibri"/>
        </w:rPr>
        <w:t xml:space="preserve">wird </w:t>
      </w:r>
      <w:r w:rsidR="00277293">
        <w:rPr>
          <w:rFonts w:ascii="Calibri" w:eastAsia="Calibri" w:hAnsi="Calibri" w:cs="Calibri"/>
        </w:rPr>
        <w:t xml:space="preserve">mit </w:t>
      </w:r>
      <w:r w:rsidR="001579B1">
        <w:rPr>
          <w:rFonts w:ascii="Calibri" w:eastAsia="Calibri" w:hAnsi="Calibri" w:cs="Calibri"/>
        </w:rPr>
        <w:t>11</w:t>
      </w:r>
      <w:r w:rsidR="00277293">
        <w:rPr>
          <w:rFonts w:ascii="Calibri" w:eastAsia="Calibri" w:hAnsi="Calibri" w:cs="Calibri"/>
        </w:rPr>
        <w:t xml:space="preserve"> Stimmen </w:t>
      </w:r>
      <w:r w:rsidR="00D129DA">
        <w:rPr>
          <w:rFonts w:ascii="Calibri" w:eastAsia="Calibri" w:hAnsi="Calibri" w:cs="Calibri"/>
        </w:rPr>
        <w:t>angenommen</w:t>
      </w:r>
      <w:r w:rsidR="0018083E">
        <w:rPr>
          <w:rFonts w:ascii="Calibri" w:eastAsia="Calibri" w:hAnsi="Calibri" w:cs="Calibri"/>
        </w:rPr>
        <w:t xml:space="preserve"> und </w:t>
      </w:r>
      <w:r w:rsidR="001579B1">
        <w:rPr>
          <w:rFonts w:ascii="Calibri" w:eastAsia="Calibri" w:hAnsi="Calibri" w:cs="Calibri"/>
        </w:rPr>
        <w:t xml:space="preserve">sechs </w:t>
      </w:r>
      <w:r w:rsidR="0018083E">
        <w:rPr>
          <w:rFonts w:ascii="Calibri" w:eastAsia="Calibri" w:hAnsi="Calibri" w:cs="Calibri"/>
        </w:rPr>
        <w:t>Enthaltung</w:t>
      </w:r>
      <w:r w:rsidR="001579B1">
        <w:rPr>
          <w:rFonts w:ascii="Calibri" w:eastAsia="Calibri" w:hAnsi="Calibri" w:cs="Calibri"/>
        </w:rPr>
        <w:t>en.</w:t>
      </w:r>
      <w:r w:rsidR="0018083E">
        <w:rPr>
          <w:rFonts w:ascii="Calibri" w:eastAsia="Calibri" w:hAnsi="Calibri" w:cs="Calibri"/>
        </w:rPr>
        <w:t xml:space="preserve"> </w:t>
      </w:r>
    </w:p>
    <w:p w14:paraId="2E6EF884" w14:textId="77777777" w:rsidR="002803A5" w:rsidRDefault="002803A5">
      <w:pPr>
        <w:rPr>
          <w:rFonts w:ascii="Calibri" w:eastAsia="Calibri" w:hAnsi="Calibri" w:cs="Calibri"/>
        </w:rPr>
      </w:pPr>
    </w:p>
    <w:p w14:paraId="6427573E" w14:textId="77777777" w:rsidR="006A29F1" w:rsidRDefault="009562C8">
      <w:pPr>
        <w:pStyle w:val="berschrift2"/>
      </w:pPr>
      <w:bookmarkStart w:id="4" w:name="_Toc3"/>
      <w:r>
        <w:t>TOP 4 Festlegung der Tagesordnung</w:t>
      </w:r>
      <w:bookmarkEnd w:id="4"/>
    </w:p>
    <w:p w14:paraId="72BF5E0D" w14:textId="5E14F55A" w:rsidR="00A30876" w:rsidRPr="00A30876" w:rsidRDefault="009562C8" w:rsidP="00A308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34AFBFDA" w14:textId="419EC610" w:rsidR="003540DF" w:rsidRPr="00002EA9" w:rsidRDefault="003540DF" w:rsidP="00F74337">
      <w:pPr>
        <w:pStyle w:val="Listenabsatz"/>
        <w:numPr>
          <w:ilvl w:val="0"/>
          <w:numId w:val="16"/>
        </w:numPr>
        <w:shd w:val="clear" w:color="auto" w:fill="FFFFFF"/>
        <w:spacing w:after="60"/>
        <w:ind w:right="-120"/>
        <w:rPr>
          <w:rFonts w:ascii="Calibri" w:eastAsia="Times New Roman" w:hAnsi="Calibri" w:cs="Arial"/>
          <w:color w:val="000000" w:themeColor="text1"/>
          <w:sz w:val="23"/>
          <w:szCs w:val="23"/>
        </w:rPr>
      </w:pPr>
      <w:r w:rsidRPr="003540DF">
        <w:rPr>
          <w:rFonts w:ascii="Calibri" w:eastAsia="Times New Roman" w:hAnsi="Calibri" w:cs="Arial"/>
          <w:color w:val="000000" w:themeColor="text1"/>
        </w:rPr>
        <w:t xml:space="preserve">Prüfungsordnung, Modulhandbuch neuer Studiengang </w:t>
      </w:r>
    </w:p>
    <w:p w14:paraId="03213A8B" w14:textId="69F62EB7" w:rsidR="00002EA9" w:rsidRPr="00002EA9" w:rsidRDefault="00002EA9" w:rsidP="00002EA9">
      <w:pPr>
        <w:pStyle w:val="Listenabsatz"/>
        <w:numPr>
          <w:ilvl w:val="0"/>
          <w:numId w:val="16"/>
        </w:numPr>
        <w:shd w:val="clear" w:color="auto" w:fill="FFFFFF"/>
        <w:spacing w:after="60"/>
        <w:ind w:right="-120"/>
        <w:rPr>
          <w:rFonts w:ascii="Calibri" w:eastAsia="Times New Roman" w:hAnsi="Calibri" w:cs="Arial"/>
          <w:color w:val="000000" w:themeColor="text1"/>
          <w:sz w:val="23"/>
          <w:szCs w:val="23"/>
        </w:rPr>
      </w:pPr>
      <w:r w:rsidRPr="003540DF">
        <w:rPr>
          <w:rFonts w:ascii="Calibri" w:eastAsia="Times New Roman" w:hAnsi="Calibri" w:cs="Arial"/>
          <w:color w:val="000000" w:themeColor="text1"/>
        </w:rPr>
        <w:t>Pull</w:t>
      </w:r>
      <w:r w:rsidR="00BE19DE">
        <w:rPr>
          <w:rFonts w:ascii="Calibri" w:eastAsia="Times New Roman" w:hAnsi="Calibri" w:cs="Arial"/>
          <w:color w:val="000000" w:themeColor="text1"/>
        </w:rPr>
        <w:t>over</w:t>
      </w:r>
    </w:p>
    <w:p w14:paraId="006764D7" w14:textId="2E30696F" w:rsidR="003540DF" w:rsidRPr="003540DF" w:rsidRDefault="003540DF" w:rsidP="00F74337">
      <w:pPr>
        <w:pStyle w:val="Listenabsatz"/>
        <w:numPr>
          <w:ilvl w:val="0"/>
          <w:numId w:val="16"/>
        </w:numPr>
        <w:shd w:val="clear" w:color="auto" w:fill="FFFFFF"/>
        <w:spacing w:after="60"/>
        <w:ind w:right="-120"/>
        <w:rPr>
          <w:rFonts w:ascii="Calibri" w:eastAsia="Times New Roman" w:hAnsi="Calibri" w:cs="Arial"/>
          <w:color w:val="000000" w:themeColor="text1"/>
          <w:sz w:val="23"/>
          <w:szCs w:val="23"/>
        </w:rPr>
      </w:pPr>
      <w:r w:rsidRPr="003540DF">
        <w:rPr>
          <w:rFonts w:ascii="Calibri" w:eastAsia="Times New Roman" w:hAnsi="Calibri" w:cs="Arial"/>
          <w:color w:val="000000" w:themeColor="text1"/>
        </w:rPr>
        <w:lastRenderedPageBreak/>
        <w:t>Update Vortrag Psychohygiene</w:t>
      </w:r>
    </w:p>
    <w:p w14:paraId="4711E41C" w14:textId="0EC66BB7" w:rsidR="00F74337" w:rsidRPr="00002EA9" w:rsidRDefault="003540DF" w:rsidP="00002EA9">
      <w:pPr>
        <w:pStyle w:val="Listenabsatz"/>
        <w:numPr>
          <w:ilvl w:val="0"/>
          <w:numId w:val="16"/>
        </w:numPr>
        <w:shd w:val="clear" w:color="auto" w:fill="FFFFFF"/>
        <w:spacing w:after="60"/>
        <w:ind w:right="-120"/>
        <w:rPr>
          <w:rFonts w:ascii="Calibri" w:eastAsia="Times New Roman" w:hAnsi="Calibri" w:cs="Arial"/>
          <w:color w:val="000000" w:themeColor="text1"/>
          <w:sz w:val="23"/>
          <w:szCs w:val="23"/>
        </w:rPr>
      </w:pPr>
      <w:r w:rsidRPr="003540DF">
        <w:rPr>
          <w:rFonts w:ascii="Calibri" w:eastAsia="Times New Roman" w:hAnsi="Calibri" w:cs="Arial"/>
          <w:color w:val="000000" w:themeColor="text1"/>
        </w:rPr>
        <w:t>Aktuelle Projekte im Arbeitskreis Lehr</w:t>
      </w:r>
      <w:r>
        <w:rPr>
          <w:rFonts w:ascii="Calibri" w:eastAsia="Times New Roman" w:hAnsi="Calibri" w:cs="Arial"/>
          <w:color w:val="000000" w:themeColor="text1"/>
        </w:rPr>
        <w:t>g</w:t>
      </w:r>
      <w:r w:rsidRPr="003540DF">
        <w:rPr>
          <w:rFonts w:ascii="Calibri" w:eastAsia="Times New Roman" w:hAnsi="Calibri" w:cs="Arial"/>
          <w:color w:val="000000" w:themeColor="text1"/>
        </w:rPr>
        <w:t xml:space="preserve">estaltung  </w:t>
      </w:r>
    </w:p>
    <w:p w14:paraId="73B549FC" w14:textId="7009657E" w:rsidR="002803A5" w:rsidRDefault="002803A5" w:rsidP="002803A5">
      <w:pPr>
        <w:pStyle w:val="berschrift2"/>
      </w:pPr>
      <w:r>
        <w:t>TOP 5</w:t>
      </w:r>
      <w:r w:rsidR="00BB31E8">
        <w:t xml:space="preserve"> P</w:t>
      </w:r>
      <w:r w:rsidR="001579B1">
        <w:t xml:space="preserve">rüfungsordnung, Modulhandbuch neuer Studiengang </w:t>
      </w:r>
    </w:p>
    <w:p w14:paraId="3C50C228" w14:textId="1113F709" w:rsidR="001579B1" w:rsidRPr="001579B1" w:rsidRDefault="001579B1" w:rsidP="001579B1"/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2803A5" w14:paraId="499F503B" w14:textId="77777777" w:rsidTr="00D65E53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2F94" w14:textId="77777777" w:rsidR="002803A5" w:rsidRDefault="002803A5" w:rsidP="00D65E53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1EAF4" w14:textId="14DA4B35" w:rsidR="002803A5" w:rsidRPr="003F6F59" w:rsidRDefault="00BB31E8" w:rsidP="00D65E5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 w:rsidR="003540DF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rüfungsordnung und Modulhandbuch neuer Studiengang</w:t>
            </w:r>
          </w:p>
        </w:tc>
      </w:tr>
      <w:tr w:rsidR="002803A5" w14:paraId="7CEB406E" w14:textId="77777777" w:rsidTr="00D65E53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CD1C" w14:textId="77777777" w:rsidR="002803A5" w:rsidRDefault="002803A5" w:rsidP="00D65E5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82A97AB" w14:textId="77777777" w:rsidR="002803A5" w:rsidRDefault="002803A5" w:rsidP="00D65E53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220389E" w14:textId="0D631AF7" w:rsidR="0061601D" w:rsidRDefault="00002EA9" w:rsidP="0061601D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 neue Prüfungsordnung und das Modulhandbuch wurden vom </w:t>
            </w:r>
            <w:proofErr w:type="spellStart"/>
            <w:r>
              <w:rPr>
                <w:rFonts w:ascii="Calibri" w:eastAsia="Calibri" w:hAnsi="Calibri" w:cs="Calibri"/>
              </w:rPr>
              <w:t>Fachrat</w:t>
            </w:r>
            <w:proofErr w:type="spellEnd"/>
            <w:r>
              <w:rPr>
                <w:rFonts w:ascii="Calibri" w:eastAsia="Calibri" w:hAnsi="Calibri" w:cs="Calibri"/>
              </w:rPr>
              <w:t xml:space="preserve"> verabschiedet</w:t>
            </w:r>
          </w:p>
          <w:p w14:paraId="2E0E3D97" w14:textId="01ED91C5" w:rsidR="00002EA9" w:rsidRDefault="00002EA9" w:rsidP="0061601D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Abklären, ob es auch vom </w:t>
            </w:r>
            <w:proofErr w:type="spellStart"/>
            <w:r>
              <w:rPr>
                <w:rFonts w:ascii="Calibri" w:eastAsia="Calibri" w:hAnsi="Calibri" w:cs="Calibri"/>
              </w:rPr>
              <w:t>FakRat</w:t>
            </w:r>
            <w:proofErr w:type="spellEnd"/>
            <w:r>
              <w:rPr>
                <w:rFonts w:ascii="Calibri" w:eastAsia="Calibri" w:hAnsi="Calibri" w:cs="Calibri"/>
              </w:rPr>
              <w:t xml:space="preserve"> abgesegnet werden kann, damit es an den Senatsausschuss für Lehre weitergeleitet werden kann</w:t>
            </w:r>
          </w:p>
          <w:p w14:paraId="02E0961B" w14:textId="08CBF2A4" w:rsidR="00DA7735" w:rsidRPr="00002EA9" w:rsidRDefault="00002EA9" w:rsidP="00002EA9">
            <w:pPr>
              <w:pStyle w:val="Listenabsatz"/>
              <w:rPr>
                <w:rFonts w:ascii="Calibri" w:eastAsia="Calibri" w:hAnsi="Calibri" w:cs="Calibri"/>
              </w:rPr>
            </w:pPr>
            <w:r w:rsidRPr="00002EA9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Es wird einstimmig angenommen</w:t>
            </w:r>
          </w:p>
        </w:tc>
      </w:tr>
      <w:tr w:rsidR="002803A5" w14:paraId="2AC4721F" w14:textId="77777777" w:rsidTr="00D65E53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A5C3" w14:textId="77777777" w:rsidR="002803A5" w:rsidRDefault="002803A5" w:rsidP="00D65E5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B06AD" w14:textId="3CAACDFA" w:rsidR="002803A5" w:rsidRDefault="003540DF" w:rsidP="00D65E53">
            <w:pPr>
              <w:pStyle w:val="Listenabsatz"/>
            </w:pPr>
            <w:r>
              <w:t>Kim</w:t>
            </w:r>
            <w:r w:rsidR="00B81773">
              <w:t xml:space="preserve"> </w:t>
            </w:r>
            <w:r w:rsidR="00002EA9">
              <w:t>leitet Info weiter</w:t>
            </w: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F6B7" w14:textId="0F73AAD8" w:rsidR="002803A5" w:rsidRDefault="002803A5" w:rsidP="00D65E53">
            <w:r>
              <w:sym w:font="Wingdings" w:char="F0E0"/>
            </w:r>
            <w:r>
              <w:t xml:space="preserve"> </w:t>
            </w:r>
            <w:r w:rsidR="003540DF">
              <w:t>Kim</w:t>
            </w:r>
          </w:p>
        </w:tc>
      </w:tr>
    </w:tbl>
    <w:p w14:paraId="19CA33F1" w14:textId="7852956C" w:rsidR="00B60268" w:rsidRPr="001579B1" w:rsidRDefault="00B60268" w:rsidP="001579B1"/>
    <w:p w14:paraId="338F5B8A" w14:textId="68FA099F" w:rsidR="006A29F1" w:rsidRPr="001579B1" w:rsidRDefault="009562C8">
      <w:pPr>
        <w:pStyle w:val="berschrift2"/>
      </w:pPr>
      <w:bookmarkStart w:id="5" w:name="_Toc7"/>
      <w:r w:rsidRPr="001579B1">
        <w:t xml:space="preserve">TOP </w:t>
      </w:r>
      <w:bookmarkEnd w:id="5"/>
      <w:r w:rsidR="002803A5" w:rsidRPr="001579B1">
        <w:t>6</w:t>
      </w:r>
      <w:r w:rsidR="00DA02A7" w:rsidRPr="001579B1">
        <w:t xml:space="preserve"> </w:t>
      </w:r>
      <w:r w:rsidR="00002EA9">
        <w:t>Pull</w:t>
      </w:r>
      <w:r w:rsidR="008A3B56">
        <w:t>over</w:t>
      </w:r>
    </w:p>
    <w:p w14:paraId="72AB5F37" w14:textId="77777777" w:rsidR="00002EA9" w:rsidRPr="001579B1" w:rsidRDefault="00002EA9" w:rsidP="001579B1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6A29F1" w14:paraId="57C33388" w14:textId="77777777" w:rsidTr="0079029B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3C171303" w:rsidR="006A29F1" w:rsidRDefault="008A3B56">
            <w:r>
              <w:t>Update zu den Psychologie-Pullovern</w:t>
            </w:r>
          </w:p>
        </w:tc>
      </w:tr>
      <w:tr w:rsidR="006A29F1" w:rsidRPr="0079029B" w14:paraId="1B87C116" w14:textId="77777777" w:rsidTr="0079029B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Pr="008A3B56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8B4C6F5" w14:textId="77777777" w:rsidR="006A29F1" w:rsidRDefault="006A29F1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7C56" w14:textId="7682E5B6" w:rsidR="008A3B56" w:rsidRPr="002A090B" w:rsidRDefault="008A3B56" w:rsidP="008A3B56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Rücksprache mit der Firma</w:t>
            </w:r>
          </w:p>
          <w:p w14:paraId="75BCA64B" w14:textId="77777777" w:rsidR="00C9106B" w:rsidRDefault="008A3B56" w:rsidP="002A090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Entscheidung, wie viel Rabatt wir erhalten, wird verschoben bis nach der Umfrage </w:t>
            </w:r>
          </w:p>
          <w:p w14:paraId="440B3893" w14:textId="77777777" w:rsidR="008A3B56" w:rsidRDefault="00BE19DE" w:rsidP="002A090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Werden bei Doppelbestellungen alle Pullover subventioniert? </w:t>
            </w:r>
          </w:p>
          <w:p w14:paraId="4AA17C28" w14:textId="77777777" w:rsidR="00BE19DE" w:rsidRDefault="00BE19DE" w:rsidP="00BE19DE">
            <w:pPr>
              <w:pStyle w:val="Listenabsatz"/>
              <w:rPr>
                <w:rFonts w:ascii="Calibri" w:eastAsia="Calibri" w:hAnsi="Calibri" w:cs="Calibri"/>
              </w:rPr>
            </w:pPr>
            <w:r w:rsidRPr="00BE19DE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>Umfrage ist verbindlich, theoretisch könnte auch eine Person für andere mitbestellen</w:t>
            </w:r>
          </w:p>
          <w:p w14:paraId="7FB741B0" w14:textId="77777777" w:rsidR="00BE19DE" w:rsidRDefault="00BE19DE" w:rsidP="00BE19DE">
            <w:pPr>
              <w:pStyle w:val="Listenabsatz"/>
              <w:rPr>
                <w:rFonts w:ascii="Calibri" w:eastAsia="Calibri" w:hAnsi="Calibri" w:cs="Calibri"/>
              </w:rPr>
            </w:pPr>
            <w:r w:rsidRPr="00BE19DE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einstimmig dafür, dass alle Pullover unterstützt werden</w:t>
            </w:r>
          </w:p>
          <w:p w14:paraId="717E7628" w14:textId="3364413D" w:rsidR="00BE19DE" w:rsidRPr="00BE19DE" w:rsidRDefault="00BE19DE" w:rsidP="00BE19DE">
            <w:pPr>
              <w:pStyle w:val="Listenabsatz"/>
              <w:numPr>
                <w:ilvl w:val="0"/>
                <w:numId w:val="2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Umfrage wird auch an Professor*innen weitergeleitet</w:t>
            </w:r>
          </w:p>
        </w:tc>
      </w:tr>
      <w:tr w:rsidR="0079029B" w14:paraId="7BA25857" w14:textId="77777777" w:rsidTr="0079029B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A97D" w14:textId="77777777" w:rsidR="0079029B" w:rsidRDefault="0079029B" w:rsidP="00334F1D"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DE01" w14:textId="03524C1B" w:rsidR="0079029B" w:rsidRDefault="0003658D" w:rsidP="00334F1D">
            <w:pPr>
              <w:pStyle w:val="Listenabsatz"/>
            </w:pPr>
            <w:r>
              <w:t>Umfrage</w: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8BAE" w14:textId="48F5FB86" w:rsidR="0079029B" w:rsidRDefault="0079029B" w:rsidP="00334F1D">
            <w:r>
              <w:sym w:font="Wingdings" w:char="F0E0"/>
            </w:r>
            <w:r>
              <w:t xml:space="preserve"> </w:t>
            </w:r>
            <w:r w:rsidR="00B81773">
              <w:t>A</w:t>
            </w:r>
            <w:r w:rsidR="00BE19DE">
              <w:t>ntonia D.</w:t>
            </w:r>
          </w:p>
        </w:tc>
      </w:tr>
    </w:tbl>
    <w:p w14:paraId="794140B3" w14:textId="14D8EF08" w:rsidR="00366F44" w:rsidRDefault="00366F44">
      <w:pPr>
        <w:rPr>
          <w:rFonts w:ascii="Calibri" w:eastAsia="Calibri" w:hAnsi="Calibri" w:cs="Calibri"/>
        </w:rPr>
      </w:pPr>
    </w:p>
    <w:p w14:paraId="6145609D" w14:textId="73582650" w:rsidR="004B61C4" w:rsidRDefault="004B61C4" w:rsidP="004B61C4">
      <w:pPr>
        <w:pStyle w:val="berschrift2"/>
        <w:rPr>
          <w:lang w:val="en-US"/>
        </w:rPr>
      </w:pPr>
      <w:bookmarkStart w:id="6" w:name="_Hlk38910059"/>
      <w:r>
        <w:rPr>
          <w:lang w:val="en-US"/>
        </w:rPr>
        <w:t xml:space="preserve">TOP </w:t>
      </w:r>
      <w:r w:rsidR="00762DF2">
        <w:rPr>
          <w:lang w:val="en-US"/>
        </w:rPr>
        <w:t>7</w:t>
      </w:r>
      <w:r>
        <w:rPr>
          <w:lang w:val="en-US"/>
        </w:rPr>
        <w:t xml:space="preserve"> </w:t>
      </w:r>
      <w:r w:rsidR="00BE19DE">
        <w:rPr>
          <w:lang w:val="en-US"/>
        </w:rPr>
        <w:t xml:space="preserve">Update </w:t>
      </w:r>
      <w:proofErr w:type="spellStart"/>
      <w:r w:rsidR="00BE19DE">
        <w:rPr>
          <w:lang w:val="en-US"/>
        </w:rPr>
        <w:t>Psychohygiene</w:t>
      </w:r>
      <w:proofErr w:type="spellEnd"/>
      <w:r w:rsidR="00BE19DE">
        <w:rPr>
          <w:lang w:val="en-US"/>
        </w:rPr>
        <w:t xml:space="preserve"> </w:t>
      </w:r>
    </w:p>
    <w:p w14:paraId="469AB3E3" w14:textId="77777777" w:rsidR="00BE19DE" w:rsidRPr="00BE19DE" w:rsidRDefault="00BE19DE" w:rsidP="00BE19DE">
      <w:pPr>
        <w:rPr>
          <w:lang w:val="en-US"/>
        </w:rPr>
      </w:pPr>
    </w:p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4B61C4" w14:paraId="10032724" w14:textId="77777777" w:rsidTr="00D65E53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5AA6" w14:textId="77777777" w:rsidR="004B61C4" w:rsidRDefault="004B61C4" w:rsidP="00D65E5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A7690" w14:textId="3536EFE5" w:rsidR="004B61C4" w:rsidRDefault="00BE19DE" w:rsidP="00D65E53">
            <w:r>
              <w:t>Update Psychohygiene</w:t>
            </w:r>
          </w:p>
        </w:tc>
      </w:tr>
      <w:tr w:rsidR="004B61C4" w:rsidRPr="00762DF2" w14:paraId="173F0F5B" w14:textId="77777777" w:rsidTr="00D65E53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45BA" w14:textId="77777777" w:rsidR="004B61C4" w:rsidRDefault="004B61C4" w:rsidP="00D65E53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1FDCCC82" w14:textId="77777777" w:rsidR="004B61C4" w:rsidRDefault="004B61C4" w:rsidP="00D65E53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E238" w14:textId="2428F32B" w:rsidR="00974E4B" w:rsidRPr="00A9646F" w:rsidRDefault="00A9646F" w:rsidP="00A9646F">
            <w:pPr>
              <w:pStyle w:val="Listenabsatz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A9646F">
              <w:rPr>
                <w:rFonts w:ascii="Calibri" w:hAnsi="Calibri"/>
                <w:color w:val="auto"/>
                <w:shd w:val="clear" w:color="auto" w:fill="FFFFFF"/>
              </w:rPr>
              <w:t>Gesundheitsreferat hat gute Beziehungen zur psychosozialen Beratung, der Sportmedizin und anderen Fachbereichen, Interesse fächerübergreifend</w:t>
            </w:r>
          </w:p>
          <w:p w14:paraId="7403D326" w14:textId="77777777" w:rsidR="00A9646F" w:rsidRPr="00A9646F" w:rsidRDefault="00A9646F" w:rsidP="00A9646F">
            <w:pPr>
              <w:pStyle w:val="Listenabsatz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A9646F">
              <w:rPr>
                <w:rFonts w:ascii="Calibri" w:hAnsi="Calibri"/>
                <w:color w:val="auto"/>
                <w:shd w:val="clear" w:color="auto" w:fill="FFFFFF"/>
              </w:rPr>
              <w:t>Plan: Aktionswoche im Sommersemester, interdisziplinär</w:t>
            </w:r>
          </w:p>
          <w:p w14:paraId="0C403BB4" w14:textId="125D4E30" w:rsidR="00A9646F" w:rsidRPr="00A9646F" w:rsidRDefault="00A9646F" w:rsidP="00A9646F">
            <w:pPr>
              <w:pStyle w:val="Listenabsatz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A9646F">
              <w:rPr>
                <w:rFonts w:ascii="Calibri" w:hAnsi="Calibri"/>
                <w:color w:val="auto"/>
                <w:shd w:val="clear" w:color="auto" w:fill="FFFFFF"/>
              </w:rPr>
              <w:t xml:space="preserve"> Suche nach Referenten</w:t>
            </w:r>
          </w:p>
        </w:tc>
      </w:tr>
      <w:tr w:rsidR="004B61C4" w14:paraId="66E3E251" w14:textId="77777777" w:rsidTr="00D65E53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DAEA" w14:textId="77777777" w:rsidR="004B61C4" w:rsidRDefault="004B61C4" w:rsidP="00D65E5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74070" w14:textId="596D1ED3" w:rsidR="004B61C4" w:rsidRDefault="00A9646F" w:rsidP="00D65E53">
            <w:pPr>
              <w:pStyle w:val="Listenabsatz"/>
            </w:pPr>
            <w:r>
              <w:t xml:space="preserve">Bei Interesse </w:t>
            </w:r>
            <w:proofErr w:type="spellStart"/>
            <w:r>
              <w:t>Karlotta</w:t>
            </w:r>
            <w:proofErr w:type="spellEnd"/>
            <w:r>
              <w:t xml:space="preserve"> anschreiben</w: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E513" w14:textId="085E4DC2" w:rsidR="004B61C4" w:rsidRDefault="004B61C4" w:rsidP="00D65E53">
            <w:r>
              <w:sym w:font="Wingdings" w:char="F0E0"/>
            </w:r>
            <w:r>
              <w:t xml:space="preserve"> </w:t>
            </w:r>
            <w:proofErr w:type="spellStart"/>
            <w:r w:rsidR="00D53574">
              <w:t>K</w:t>
            </w:r>
            <w:r w:rsidR="00A9646F">
              <w:t>arlotta</w:t>
            </w:r>
            <w:proofErr w:type="spellEnd"/>
          </w:p>
        </w:tc>
      </w:tr>
      <w:bookmarkEnd w:id="6"/>
    </w:tbl>
    <w:p w14:paraId="3BB14C7A" w14:textId="77777777" w:rsidR="00A9646F" w:rsidRDefault="00A9646F" w:rsidP="00A9646F"/>
    <w:p w14:paraId="43C85E9B" w14:textId="77777777" w:rsidR="00A9646F" w:rsidRDefault="00A9646F" w:rsidP="00A9646F"/>
    <w:p w14:paraId="1B16E762" w14:textId="77777777" w:rsidR="00A9646F" w:rsidRDefault="00A9646F" w:rsidP="00A9646F"/>
    <w:p w14:paraId="7AD2DBB3" w14:textId="44EFF201" w:rsidR="00A9646F" w:rsidRPr="00A9646F" w:rsidRDefault="00A9646F" w:rsidP="00A9646F">
      <w:pPr>
        <w:pStyle w:val="berschrift2"/>
      </w:pPr>
      <w:r w:rsidRPr="00A9646F">
        <w:lastRenderedPageBreak/>
        <w:t xml:space="preserve">TOP </w:t>
      </w:r>
      <w:r w:rsidRPr="00A9646F">
        <w:t>8</w:t>
      </w:r>
      <w:r w:rsidRPr="00A9646F">
        <w:t xml:space="preserve"> </w:t>
      </w:r>
      <w:r>
        <w:t>Aktuelle Projekte im Arbeitskreis Lehrgestaltung</w:t>
      </w:r>
    </w:p>
    <w:p w14:paraId="064369F4" w14:textId="77777777" w:rsidR="00A9646F" w:rsidRPr="00A9646F" w:rsidRDefault="00A9646F" w:rsidP="00A9646F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A9646F" w14:paraId="7EED36CC" w14:textId="77777777" w:rsidTr="00C424E7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6152" w14:textId="77777777" w:rsidR="00A9646F" w:rsidRDefault="00A9646F" w:rsidP="00C424E7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8305" w14:textId="63165848" w:rsidR="00A9646F" w:rsidRDefault="00A9646F" w:rsidP="00C424E7">
            <w:r>
              <w:t>Vorstellung von aktuellen Projekten</w:t>
            </w:r>
          </w:p>
        </w:tc>
      </w:tr>
      <w:tr w:rsidR="00A9646F" w:rsidRPr="00762DF2" w14:paraId="63319DD1" w14:textId="77777777" w:rsidTr="00C424E7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2419" w14:textId="77777777" w:rsidR="00A9646F" w:rsidRDefault="00A9646F" w:rsidP="00C424E7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02E1B3D2" w14:textId="77777777" w:rsidR="00A9646F" w:rsidRDefault="00A9646F" w:rsidP="00C424E7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2D81" w14:textId="77777777" w:rsidR="00A9646F" w:rsidRPr="00A9646F" w:rsidRDefault="00A9646F" w:rsidP="00A9646F">
            <w:pPr>
              <w:pStyle w:val="Listenabsatz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Calibri" w:hAnsi="Calibri"/>
                <w:color w:val="auto"/>
                <w:shd w:val="clear" w:color="auto" w:fill="FFFFFF"/>
              </w:rPr>
              <w:t>Vorstellung von drei Anliegen</w:t>
            </w:r>
          </w:p>
          <w:p w14:paraId="02D95324" w14:textId="73D10C97" w:rsidR="00A9646F" w:rsidRPr="00A9646F" w:rsidRDefault="00A9646F" w:rsidP="00A9646F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</w:pPr>
            <w:r w:rsidRPr="00A9646F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>Resümee des letzten Semesters, was lief gut?</w:t>
            </w:r>
          </w:p>
          <w:p w14:paraId="7755496C" w14:textId="4652B9BB" w:rsidR="00A9646F" w:rsidRPr="00A9646F" w:rsidRDefault="00A9646F" w:rsidP="00A9646F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833"/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</w:pPr>
            <w:r w:rsidRPr="00A9646F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sym w:font="Wingdings" w:char="F0E0"/>
            </w:r>
            <w:r w:rsidRPr="00A9646F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 daran anknüpfen, positive Einblicke in die Veranstaltungen geben</w:t>
            </w:r>
          </w:p>
          <w:p w14:paraId="6EAC063C" w14:textId="6F45B899" w:rsidR="00A9646F" w:rsidRPr="0003658D" w:rsidRDefault="00A9646F" w:rsidP="00A9646F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833"/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</w:pPr>
            <w:r w:rsidRPr="00A9646F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sym w:font="Wingdings" w:char="F0E0"/>
            </w:r>
            <w:r w:rsidRPr="00A9646F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 Idee: Podcasts/kurze Videos, diese auf der Homepage </w:t>
            </w: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>veröffentlichen</w:t>
            </w:r>
          </w:p>
          <w:p w14:paraId="0E03261F" w14:textId="5D68A4B4" w:rsidR="00A9646F" w:rsidRPr="0003658D" w:rsidRDefault="00A9646F" w:rsidP="00A9646F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833"/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</w:pP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sym w:font="Wingdings" w:char="F0E0"/>
            </w: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 Dozenten können sich auch selbst bewerben, nicht im Sinne von Wettbewerbsdenken</w:t>
            </w:r>
            <w:r w:rsidR="00234E5B"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, </w:t>
            </w: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>ein paar beispielhafte Kurse vorstellen</w:t>
            </w:r>
          </w:p>
          <w:p w14:paraId="1D2A2B57" w14:textId="77777777" w:rsidR="00A9646F" w:rsidRPr="0003658D" w:rsidRDefault="00234E5B" w:rsidP="00234E5B">
            <w:pPr>
              <w:pStyle w:val="Listenabsatz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</w:pP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Für Umfragen </w:t>
            </w:r>
            <w:proofErr w:type="spellStart"/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>ScoSci</w:t>
            </w:r>
            <w:proofErr w:type="spellEnd"/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 Server oder Google Forms benutzen?</w:t>
            </w:r>
          </w:p>
          <w:p w14:paraId="37F9CEC7" w14:textId="66A483C9" w:rsidR="00234E5B" w:rsidRPr="0003658D" w:rsidRDefault="00234E5B" w:rsidP="00234E5B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833"/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</w:pP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sym w:font="Wingdings" w:char="F0E0"/>
            </w: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 Idee: </w:t>
            </w:r>
            <w:proofErr w:type="spellStart"/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>Moodle</w:t>
            </w:r>
            <w:proofErr w:type="spellEnd"/>
            <w:r w:rsid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>;</w:t>
            </w: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 dem wird nachgegangen</w:t>
            </w:r>
          </w:p>
          <w:p w14:paraId="65B766AB" w14:textId="77777777" w:rsidR="00234E5B" w:rsidRPr="0003658D" w:rsidRDefault="00234E5B" w:rsidP="00234E5B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</w:pP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>LSF-Bewertung über die einzelnen Seminare</w:t>
            </w:r>
          </w:p>
          <w:p w14:paraId="0C4CEC3E" w14:textId="390334FD" w:rsidR="00234E5B" w:rsidRPr="0003658D" w:rsidRDefault="00234E5B" w:rsidP="00234E5B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833"/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</w:pP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sym w:font="Wingdings" w:char="F0E0"/>
            </w: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 wer ist interessiert, Einträge zu übernehmen? </w:t>
            </w:r>
            <w:r w:rsidRPr="0003658D">
              <w:rPr>
                <w:rFonts w:ascii="Calibri" w:hAnsi="Calibri"/>
                <w:bdr w:val="none" w:sz="0" w:space="0" w:color="auto"/>
              </w:rPr>
              <w:sym w:font="Wingdings" w:char="F0E0"/>
            </w: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 Marie, Antonia</w:t>
            </w:r>
          </w:p>
          <w:p w14:paraId="03F7078D" w14:textId="77777777" w:rsidR="00234E5B" w:rsidRPr="0003658D" w:rsidRDefault="00234E5B" w:rsidP="00234E5B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</w:pP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Logogestaltung des Arbeitskreises Lehrgestaltung, wer hat Interesse? </w:t>
            </w: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sym w:font="Wingdings" w:char="F0E0"/>
            </w: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 </w:t>
            </w:r>
            <w:proofErr w:type="spellStart"/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>Lenia</w:t>
            </w:r>
            <w:proofErr w:type="spellEnd"/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 xml:space="preserve"> </w:t>
            </w:r>
          </w:p>
          <w:p w14:paraId="67E54FC1" w14:textId="6C6AAADF" w:rsidR="00234E5B" w:rsidRPr="00234E5B" w:rsidRDefault="00234E5B" w:rsidP="00234E5B">
            <w:pPr>
              <w:pStyle w:val="Listenabsatz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03658D">
              <w:rPr>
                <w:rFonts w:ascii="Calibri" w:eastAsia="Times New Roman" w:hAnsi="Calibri" w:cs="Times New Roman"/>
                <w:color w:val="auto"/>
                <w:bdr w:val="none" w:sz="0" w:space="0" w:color="auto"/>
              </w:rPr>
              <w:t>Vorstellung des Arbeitskreises Lehrgestaltung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</w:t>
            </w:r>
          </w:p>
        </w:tc>
      </w:tr>
      <w:tr w:rsidR="00A9646F" w14:paraId="39002EF3" w14:textId="77777777" w:rsidTr="00C424E7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3AB0" w14:textId="77777777" w:rsidR="00A9646F" w:rsidRDefault="00A9646F" w:rsidP="00C424E7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82AA9" w14:textId="3D3FD04F" w:rsidR="00A9646F" w:rsidRDefault="00234E5B" w:rsidP="00C424E7">
            <w:pPr>
              <w:pStyle w:val="Listenabsatz"/>
            </w:pPr>
            <w:r>
              <w:t xml:space="preserve">Bei Interesse </w:t>
            </w:r>
            <w:proofErr w:type="spellStart"/>
            <w:r>
              <w:t>Rieke</w:t>
            </w:r>
            <w:proofErr w:type="spellEnd"/>
            <w:r>
              <w:t>, Miriam und Vivien anschreiben</w: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5C20" w14:textId="5427354C" w:rsidR="00A9646F" w:rsidRDefault="00A9646F" w:rsidP="00C424E7"/>
        </w:tc>
      </w:tr>
    </w:tbl>
    <w:p w14:paraId="318C1203" w14:textId="77777777" w:rsidR="00F134A9" w:rsidRDefault="00F134A9">
      <w:pPr>
        <w:pStyle w:val="berschrift2"/>
      </w:pPr>
      <w:bookmarkStart w:id="7" w:name="_Toc11"/>
    </w:p>
    <w:p w14:paraId="440DC677" w14:textId="4FA2BF27" w:rsidR="006A29F1" w:rsidRDefault="009562C8">
      <w:pPr>
        <w:pStyle w:val="berschrift2"/>
      </w:pPr>
      <w:r>
        <w:t xml:space="preserve">TOP </w:t>
      </w:r>
      <w:r w:rsidR="00C47A9C">
        <w:t>1</w:t>
      </w:r>
      <w:r w:rsidR="00F134A9">
        <w:t>4</w:t>
      </w:r>
      <w:r>
        <w:t xml:space="preserve"> Bestimmung der Sitzungsleitung für die nächste FS-Vollversammlung</w:t>
      </w:r>
      <w:bookmarkEnd w:id="7"/>
    </w:p>
    <w:p w14:paraId="5F83920E" w14:textId="7DD7BB1D" w:rsidR="006A29F1" w:rsidRPr="00A2152A" w:rsidRDefault="009562C8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CC32CC">
        <w:rPr>
          <w:rFonts w:ascii="Calibri" w:eastAsia="Calibri" w:hAnsi="Calibri" w:cs="Calibri"/>
          <w:color w:val="auto"/>
          <w:u w:color="FF0000"/>
        </w:rPr>
        <w:t>1</w:t>
      </w:r>
      <w:r w:rsidR="00437656">
        <w:rPr>
          <w:rFonts w:ascii="Calibri" w:eastAsia="Calibri" w:hAnsi="Calibri" w:cs="Calibri"/>
          <w:color w:val="auto"/>
          <w:u w:color="FF0000"/>
        </w:rPr>
        <w:t>8:</w:t>
      </w:r>
      <w:r w:rsidR="00A9646F">
        <w:rPr>
          <w:rFonts w:ascii="Calibri" w:eastAsia="Calibri" w:hAnsi="Calibri" w:cs="Calibri"/>
          <w:color w:val="auto"/>
          <w:u w:color="FF0000"/>
        </w:rPr>
        <w:t xml:space="preserve">33 </w:t>
      </w:r>
      <w:r w:rsidRPr="00A2152A">
        <w:rPr>
          <w:rFonts w:ascii="Calibri" w:eastAsia="Calibri" w:hAnsi="Calibri" w:cs="Calibri"/>
          <w:color w:val="auto"/>
        </w:rPr>
        <w:t>Uhr für beendet.</w:t>
      </w:r>
    </w:p>
    <w:p w14:paraId="55870039" w14:textId="0076A8CB" w:rsidR="006A29F1" w:rsidRDefault="009562C8">
      <w:pPr>
        <w:rPr>
          <w:rFonts w:ascii="Calibri" w:eastAsia="Calibri" w:hAnsi="Calibri" w:cs="Calibri"/>
        </w:rPr>
      </w:pPr>
      <w:r w:rsidRPr="00A2152A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A9646F">
        <w:rPr>
          <w:rFonts w:ascii="Calibri" w:eastAsia="Calibri" w:hAnsi="Calibri" w:cs="Calibri"/>
          <w:color w:val="auto"/>
          <w:highlight w:val="yellow"/>
        </w:rPr>
        <w:t>22</w:t>
      </w:r>
      <w:r w:rsidR="00615F94">
        <w:rPr>
          <w:rFonts w:ascii="Calibri" w:eastAsia="Calibri" w:hAnsi="Calibri" w:cs="Calibri"/>
          <w:color w:val="auto"/>
          <w:highlight w:val="yellow"/>
        </w:rPr>
        <w:t>.02.21</w:t>
      </w:r>
      <w:r w:rsidRPr="003C2E3E">
        <w:rPr>
          <w:rFonts w:ascii="Calibri" w:eastAsia="Calibri" w:hAnsi="Calibri" w:cs="Calibri"/>
          <w:color w:val="auto"/>
          <w:highlight w:val="yellow"/>
          <w:u w:color="FF0000"/>
        </w:rPr>
        <w:t xml:space="preserve"> </w:t>
      </w:r>
      <w:r w:rsidRPr="003C2E3E">
        <w:rPr>
          <w:rFonts w:ascii="Calibri" w:eastAsia="Calibri" w:hAnsi="Calibri" w:cs="Calibri"/>
          <w:color w:val="auto"/>
          <w:highlight w:val="yellow"/>
        </w:rPr>
        <w:t xml:space="preserve">um </w:t>
      </w:r>
      <w:r w:rsidRPr="003C2E3E">
        <w:rPr>
          <w:rFonts w:ascii="Calibri" w:eastAsia="Calibri" w:hAnsi="Calibri" w:cs="Calibri"/>
          <w:highlight w:val="yellow"/>
        </w:rPr>
        <w:t>18 Uhr</w:t>
      </w:r>
      <w:r w:rsidR="00CC32CC" w:rsidRPr="003C2E3E">
        <w:rPr>
          <w:rFonts w:ascii="Calibri" w:eastAsia="Calibri" w:hAnsi="Calibri" w:cs="Calibri"/>
          <w:highlight w:val="yellow"/>
        </w:rPr>
        <w:t xml:space="preserve"> </w:t>
      </w:r>
      <w:r w:rsidR="0009663C">
        <w:rPr>
          <w:rFonts w:ascii="Calibri" w:eastAsia="Calibri" w:hAnsi="Calibri" w:cs="Calibri"/>
        </w:rPr>
        <w:t>online</w:t>
      </w:r>
      <w:r w:rsidR="0069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stattfinden.</w:t>
      </w:r>
    </w:p>
    <w:p w14:paraId="37205C14" w14:textId="77777777" w:rsidR="006A29F1" w:rsidRDefault="006A29F1">
      <w:pPr>
        <w:rPr>
          <w:rFonts w:ascii="Calibri" w:eastAsia="Calibri" w:hAnsi="Calibri" w:cs="Calibri"/>
        </w:rPr>
      </w:pPr>
    </w:p>
    <w:p w14:paraId="6F794F24" w14:textId="0C540D48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Protokoll:</w:t>
      </w:r>
      <w:r w:rsidR="007C2BB3">
        <w:rPr>
          <w:rFonts w:ascii="Calibri" w:eastAsia="Calibri" w:hAnsi="Calibri" w:cs="Calibri"/>
        </w:rPr>
        <w:t xml:space="preserve"> </w:t>
      </w:r>
      <w:r w:rsidR="00A9646F">
        <w:rPr>
          <w:rFonts w:ascii="Calibri" w:eastAsia="Calibri" w:hAnsi="Calibri" w:cs="Calibri"/>
        </w:rPr>
        <w:t>Nina</w:t>
      </w:r>
    </w:p>
    <w:p w14:paraId="1BDE1D27" w14:textId="60CAA0BB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Sitzungsleitung:</w:t>
      </w:r>
      <w:r w:rsidR="007C2BB3">
        <w:rPr>
          <w:rFonts w:ascii="Calibri" w:eastAsia="Calibri" w:hAnsi="Calibri" w:cs="Calibri"/>
        </w:rPr>
        <w:t xml:space="preserve"> </w:t>
      </w:r>
      <w:r w:rsidR="00A9646F">
        <w:rPr>
          <w:rFonts w:ascii="Calibri" w:eastAsia="Calibri" w:hAnsi="Calibri" w:cs="Calibri"/>
        </w:rPr>
        <w:t>Emily</w:t>
      </w:r>
    </w:p>
    <w:p w14:paraId="053C1DE9" w14:textId="2EFCD416" w:rsidR="00156F98" w:rsidRPr="00156F98" w:rsidRDefault="00156F98" w:rsidP="00156F98">
      <w:pPr>
        <w:tabs>
          <w:tab w:val="left" w:pos="1839"/>
        </w:tabs>
      </w:pPr>
      <w:r>
        <w:tab/>
      </w:r>
    </w:p>
    <w:sectPr w:rsidR="00156F98" w:rsidRPr="00156F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92996" w14:textId="77777777" w:rsidR="00F37423" w:rsidRDefault="00F37423">
      <w:r>
        <w:separator/>
      </w:r>
    </w:p>
  </w:endnote>
  <w:endnote w:type="continuationSeparator" w:id="0">
    <w:p w14:paraId="247EA823" w14:textId="77777777" w:rsidR="00F37423" w:rsidRDefault="00F3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3285D" w14:textId="77777777" w:rsidR="00F37423" w:rsidRDefault="00F37423">
      <w:r>
        <w:separator/>
      </w:r>
    </w:p>
  </w:footnote>
  <w:footnote w:type="continuationSeparator" w:id="0">
    <w:p w14:paraId="7A3C2820" w14:textId="77777777" w:rsidR="00F37423" w:rsidRDefault="00F3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53CA48E6" w:rsidR="006A29F1" w:rsidRDefault="009562C8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A9646F">
      <w:rPr>
        <w:rFonts w:ascii="Calibri Light" w:eastAsia="Calibri Light" w:hAnsi="Calibri Light" w:cs="Calibri Light"/>
        <w:sz w:val="28"/>
        <w:szCs w:val="28"/>
        <w:u w:color="FF0000"/>
      </w:rPr>
      <w:t>15</w:t>
    </w:r>
    <w:r w:rsidR="003476DB">
      <w:rPr>
        <w:rFonts w:ascii="Calibri Light" w:eastAsia="Calibri Light" w:hAnsi="Calibri Light" w:cs="Calibri Light"/>
        <w:sz w:val="28"/>
        <w:szCs w:val="28"/>
        <w:u w:color="FF0000"/>
      </w:rPr>
      <w:t>.02</w:t>
    </w:r>
    <w:r w:rsidR="00DD66CD">
      <w:rPr>
        <w:rFonts w:ascii="Calibri Light" w:eastAsia="Calibri Light" w:hAnsi="Calibri Light" w:cs="Calibri Light"/>
        <w:sz w:val="28"/>
        <w:szCs w:val="28"/>
        <w:u w:color="FF0000"/>
      </w:rPr>
      <w:t>.</w:t>
    </w:r>
    <w:r>
      <w:rPr>
        <w:rFonts w:ascii="Calibri Light" w:eastAsia="Calibri Light" w:hAnsi="Calibri Light" w:cs="Calibri Light"/>
        <w:sz w:val="28"/>
        <w:szCs w:val="28"/>
        <w:u w:color="FF0000"/>
      </w:rPr>
      <w:t>20</w:t>
    </w:r>
    <w:r w:rsidR="005A76B2">
      <w:rPr>
        <w:rFonts w:ascii="Calibri Light" w:eastAsia="Calibri Light" w:hAnsi="Calibri Light" w:cs="Calibri Light"/>
        <w:sz w:val="28"/>
        <w:szCs w:val="28"/>
        <w:u w:color="FF0000"/>
      </w:rPr>
      <w:t>2</w:t>
    </w:r>
    <w:r w:rsidR="003476DB">
      <w:rPr>
        <w:rFonts w:ascii="Calibri Light" w:eastAsia="Calibri Light" w:hAnsi="Calibri Light" w:cs="Calibri Light"/>
        <w:sz w:val="28"/>
        <w:szCs w:val="28"/>
        <w:u w:color="FF000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6A29F1" w:rsidRPr="00421D68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421D68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421D68">
        <w:rPr>
          <w:rStyle w:val="Hyperlink0"/>
          <w:lang w:val="de-DE"/>
        </w:rPr>
        <w:t>fachschaft@psychologie.uni-heidelberg.de</w:t>
      </w:r>
    </w:hyperlink>
  </w:p>
  <w:p w14:paraId="4A510010" w14:textId="77777777" w:rsidR="006A29F1" w:rsidRDefault="00F37423">
    <w:pPr>
      <w:pStyle w:val="Kopfzeile"/>
      <w:tabs>
        <w:tab w:val="clear" w:pos="9072"/>
        <w:tab w:val="right" w:pos="9046"/>
      </w:tabs>
      <w:jc w:val="center"/>
    </w:pPr>
    <w:hyperlink r:id="rId2" w:history="1">
      <w:r w:rsidR="009562C8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037548"/>
    <w:multiLevelType w:val="hybridMultilevel"/>
    <w:tmpl w:val="5ED43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560D31"/>
    <w:multiLevelType w:val="hybridMultilevel"/>
    <w:tmpl w:val="401856A6"/>
    <w:lvl w:ilvl="0" w:tplc="C7F6B75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082F2D4B"/>
    <w:multiLevelType w:val="hybridMultilevel"/>
    <w:tmpl w:val="98429F24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967DD"/>
    <w:multiLevelType w:val="hybridMultilevel"/>
    <w:tmpl w:val="B2F02388"/>
    <w:lvl w:ilvl="0" w:tplc="7E60C51C">
      <w:start w:val="3"/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2C54F07"/>
    <w:multiLevelType w:val="hybridMultilevel"/>
    <w:tmpl w:val="2612E272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3B6DF8"/>
    <w:multiLevelType w:val="hybridMultilevel"/>
    <w:tmpl w:val="14C402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7E5AA9"/>
    <w:multiLevelType w:val="hybridMultilevel"/>
    <w:tmpl w:val="A9300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16215"/>
    <w:multiLevelType w:val="hybridMultilevel"/>
    <w:tmpl w:val="838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46E35"/>
    <w:multiLevelType w:val="hybridMultilevel"/>
    <w:tmpl w:val="48EE2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B5B58"/>
    <w:multiLevelType w:val="hybridMultilevel"/>
    <w:tmpl w:val="FA0A0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6633B"/>
    <w:multiLevelType w:val="hybridMultilevel"/>
    <w:tmpl w:val="43242CE6"/>
    <w:lvl w:ilvl="0" w:tplc="BEFE9AA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04D82"/>
    <w:multiLevelType w:val="hybridMultilevel"/>
    <w:tmpl w:val="17C8A558"/>
    <w:lvl w:ilvl="0" w:tplc="73480A0E">
      <w:start w:val="22"/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C78A2"/>
    <w:multiLevelType w:val="hybridMultilevel"/>
    <w:tmpl w:val="BD722E46"/>
    <w:lvl w:ilvl="0" w:tplc="63C614D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DC4ADD"/>
    <w:multiLevelType w:val="hybridMultilevel"/>
    <w:tmpl w:val="A6020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1522EE7"/>
    <w:multiLevelType w:val="hybridMultilevel"/>
    <w:tmpl w:val="2FA89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C79D1"/>
    <w:multiLevelType w:val="hybridMultilevel"/>
    <w:tmpl w:val="48EE2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D7706"/>
    <w:multiLevelType w:val="hybridMultilevel"/>
    <w:tmpl w:val="F9028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60603"/>
    <w:multiLevelType w:val="hybridMultilevel"/>
    <w:tmpl w:val="9740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32E4"/>
    <w:multiLevelType w:val="hybridMultilevel"/>
    <w:tmpl w:val="49F6F56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05960"/>
    <w:multiLevelType w:val="hybridMultilevel"/>
    <w:tmpl w:val="1A7C6F1C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71D377A9"/>
    <w:multiLevelType w:val="hybridMultilevel"/>
    <w:tmpl w:val="D81C2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818CC"/>
    <w:multiLevelType w:val="hybridMultilevel"/>
    <w:tmpl w:val="E5C67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20"/>
  </w:num>
  <w:num w:numId="6">
    <w:abstractNumId w:val="18"/>
  </w:num>
  <w:num w:numId="7">
    <w:abstractNumId w:val="25"/>
  </w:num>
  <w:num w:numId="8">
    <w:abstractNumId w:val="4"/>
  </w:num>
  <w:num w:numId="9">
    <w:abstractNumId w:val="6"/>
  </w:num>
  <w:num w:numId="10">
    <w:abstractNumId w:val="11"/>
  </w:num>
  <w:num w:numId="11">
    <w:abstractNumId w:val="29"/>
  </w:num>
  <w:num w:numId="12">
    <w:abstractNumId w:val="26"/>
  </w:num>
  <w:num w:numId="13">
    <w:abstractNumId w:val="1"/>
  </w:num>
  <w:num w:numId="14">
    <w:abstractNumId w:val="16"/>
  </w:num>
  <w:num w:numId="15">
    <w:abstractNumId w:val="14"/>
  </w:num>
  <w:num w:numId="16">
    <w:abstractNumId w:val="10"/>
  </w:num>
  <w:num w:numId="17">
    <w:abstractNumId w:val="24"/>
  </w:num>
  <w:num w:numId="18">
    <w:abstractNumId w:val="28"/>
  </w:num>
  <w:num w:numId="19">
    <w:abstractNumId w:val="19"/>
  </w:num>
  <w:num w:numId="20">
    <w:abstractNumId w:val="23"/>
  </w:num>
  <w:num w:numId="21">
    <w:abstractNumId w:val="27"/>
  </w:num>
  <w:num w:numId="22">
    <w:abstractNumId w:val="8"/>
  </w:num>
  <w:num w:numId="23">
    <w:abstractNumId w:val="15"/>
  </w:num>
  <w:num w:numId="24">
    <w:abstractNumId w:val="13"/>
  </w:num>
  <w:num w:numId="25">
    <w:abstractNumId w:val="22"/>
  </w:num>
  <w:num w:numId="26">
    <w:abstractNumId w:val="21"/>
  </w:num>
  <w:num w:numId="27">
    <w:abstractNumId w:val="12"/>
  </w:num>
  <w:num w:numId="28">
    <w:abstractNumId w:val="5"/>
  </w:num>
  <w:num w:numId="29">
    <w:abstractNumId w:val="3"/>
  </w:num>
  <w:num w:numId="3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2EA9"/>
    <w:rsid w:val="000049EC"/>
    <w:rsid w:val="00004FF8"/>
    <w:rsid w:val="0003658D"/>
    <w:rsid w:val="000718E7"/>
    <w:rsid w:val="00072176"/>
    <w:rsid w:val="00076232"/>
    <w:rsid w:val="000825ED"/>
    <w:rsid w:val="0008750C"/>
    <w:rsid w:val="00087D31"/>
    <w:rsid w:val="0009663C"/>
    <w:rsid w:val="000B5F2C"/>
    <w:rsid w:val="000B69AB"/>
    <w:rsid w:val="000C456C"/>
    <w:rsid w:val="000D28AA"/>
    <w:rsid w:val="000E1DAF"/>
    <w:rsid w:val="00135323"/>
    <w:rsid w:val="00150A72"/>
    <w:rsid w:val="00156F98"/>
    <w:rsid w:val="001579B1"/>
    <w:rsid w:val="00161D80"/>
    <w:rsid w:val="0018083E"/>
    <w:rsid w:val="00196CA1"/>
    <w:rsid w:val="001C1461"/>
    <w:rsid w:val="001D0BF8"/>
    <w:rsid w:val="001E3E0B"/>
    <w:rsid w:val="001E725E"/>
    <w:rsid w:val="001E7E46"/>
    <w:rsid w:val="001F61C1"/>
    <w:rsid w:val="00222E8E"/>
    <w:rsid w:val="0022311C"/>
    <w:rsid w:val="0022441E"/>
    <w:rsid w:val="00225A49"/>
    <w:rsid w:val="00233EEA"/>
    <w:rsid w:val="00234E5B"/>
    <w:rsid w:val="00252D02"/>
    <w:rsid w:val="00277293"/>
    <w:rsid w:val="002803A5"/>
    <w:rsid w:val="00297889"/>
    <w:rsid w:val="002A090B"/>
    <w:rsid w:val="002A09DF"/>
    <w:rsid w:val="002A2C28"/>
    <w:rsid w:val="002A699E"/>
    <w:rsid w:val="002A77F8"/>
    <w:rsid w:val="002C243C"/>
    <w:rsid w:val="002C6D11"/>
    <w:rsid w:val="002F73CE"/>
    <w:rsid w:val="00315CEE"/>
    <w:rsid w:val="00317870"/>
    <w:rsid w:val="00322980"/>
    <w:rsid w:val="0034169E"/>
    <w:rsid w:val="003476DB"/>
    <w:rsid w:val="00351713"/>
    <w:rsid w:val="003540DF"/>
    <w:rsid w:val="00360B72"/>
    <w:rsid w:val="0036249E"/>
    <w:rsid w:val="00366F44"/>
    <w:rsid w:val="00382ED5"/>
    <w:rsid w:val="003B29EB"/>
    <w:rsid w:val="003B74CE"/>
    <w:rsid w:val="003C2E3E"/>
    <w:rsid w:val="003D5225"/>
    <w:rsid w:val="003D5D12"/>
    <w:rsid w:val="003F4680"/>
    <w:rsid w:val="003F4B69"/>
    <w:rsid w:val="003F6F59"/>
    <w:rsid w:val="00421D68"/>
    <w:rsid w:val="00434034"/>
    <w:rsid w:val="00437656"/>
    <w:rsid w:val="004B61C4"/>
    <w:rsid w:val="004D0944"/>
    <w:rsid w:val="004D3F74"/>
    <w:rsid w:val="00502B81"/>
    <w:rsid w:val="00505C78"/>
    <w:rsid w:val="00520E6A"/>
    <w:rsid w:val="00552CE6"/>
    <w:rsid w:val="00566A43"/>
    <w:rsid w:val="00566EED"/>
    <w:rsid w:val="005670F7"/>
    <w:rsid w:val="00573FFC"/>
    <w:rsid w:val="00584524"/>
    <w:rsid w:val="005A76B2"/>
    <w:rsid w:val="005B7A32"/>
    <w:rsid w:val="005C760A"/>
    <w:rsid w:val="005D138D"/>
    <w:rsid w:val="005E00DA"/>
    <w:rsid w:val="005E3EFB"/>
    <w:rsid w:val="005F6F33"/>
    <w:rsid w:val="00613C30"/>
    <w:rsid w:val="0061473F"/>
    <w:rsid w:val="00615F94"/>
    <w:rsid w:val="0061601D"/>
    <w:rsid w:val="00620975"/>
    <w:rsid w:val="00623835"/>
    <w:rsid w:val="00627E84"/>
    <w:rsid w:val="006347AB"/>
    <w:rsid w:val="00636972"/>
    <w:rsid w:val="00656601"/>
    <w:rsid w:val="00663BE8"/>
    <w:rsid w:val="00665BCF"/>
    <w:rsid w:val="00681226"/>
    <w:rsid w:val="00682AE8"/>
    <w:rsid w:val="00690B42"/>
    <w:rsid w:val="006A29F1"/>
    <w:rsid w:val="006A6805"/>
    <w:rsid w:val="006B0BFC"/>
    <w:rsid w:val="006C79DC"/>
    <w:rsid w:val="006D719F"/>
    <w:rsid w:val="006E54E5"/>
    <w:rsid w:val="006F35AA"/>
    <w:rsid w:val="006F5C9F"/>
    <w:rsid w:val="00712A4B"/>
    <w:rsid w:val="007242EF"/>
    <w:rsid w:val="007566A2"/>
    <w:rsid w:val="00762DF2"/>
    <w:rsid w:val="00772FDA"/>
    <w:rsid w:val="007835B3"/>
    <w:rsid w:val="0079029B"/>
    <w:rsid w:val="00796BF5"/>
    <w:rsid w:val="007C2BB3"/>
    <w:rsid w:val="007F6230"/>
    <w:rsid w:val="008477A8"/>
    <w:rsid w:val="00860894"/>
    <w:rsid w:val="008A0087"/>
    <w:rsid w:val="008A189D"/>
    <w:rsid w:val="008A3B56"/>
    <w:rsid w:val="008A7584"/>
    <w:rsid w:val="008C298F"/>
    <w:rsid w:val="008E0202"/>
    <w:rsid w:val="008F7C95"/>
    <w:rsid w:val="0092500D"/>
    <w:rsid w:val="00926F21"/>
    <w:rsid w:val="00931F24"/>
    <w:rsid w:val="00932D6A"/>
    <w:rsid w:val="00935455"/>
    <w:rsid w:val="009562C8"/>
    <w:rsid w:val="009612DF"/>
    <w:rsid w:val="00972F68"/>
    <w:rsid w:val="00974E4B"/>
    <w:rsid w:val="009A09DD"/>
    <w:rsid w:val="009C3455"/>
    <w:rsid w:val="009D24F5"/>
    <w:rsid w:val="009E1EF8"/>
    <w:rsid w:val="009F21A1"/>
    <w:rsid w:val="00A0224D"/>
    <w:rsid w:val="00A12498"/>
    <w:rsid w:val="00A12DE9"/>
    <w:rsid w:val="00A2152A"/>
    <w:rsid w:val="00A24F6F"/>
    <w:rsid w:val="00A27B0D"/>
    <w:rsid w:val="00A30876"/>
    <w:rsid w:val="00A4525B"/>
    <w:rsid w:val="00A4617C"/>
    <w:rsid w:val="00A77B9C"/>
    <w:rsid w:val="00A80FA6"/>
    <w:rsid w:val="00A9646F"/>
    <w:rsid w:val="00AB361A"/>
    <w:rsid w:val="00AB7AED"/>
    <w:rsid w:val="00AB7BCF"/>
    <w:rsid w:val="00AC7613"/>
    <w:rsid w:val="00AD23BD"/>
    <w:rsid w:val="00AE00CE"/>
    <w:rsid w:val="00AE0B66"/>
    <w:rsid w:val="00AE2280"/>
    <w:rsid w:val="00B11313"/>
    <w:rsid w:val="00B134EA"/>
    <w:rsid w:val="00B2186A"/>
    <w:rsid w:val="00B23FB1"/>
    <w:rsid w:val="00B24372"/>
    <w:rsid w:val="00B32310"/>
    <w:rsid w:val="00B44619"/>
    <w:rsid w:val="00B529E6"/>
    <w:rsid w:val="00B60268"/>
    <w:rsid w:val="00B75968"/>
    <w:rsid w:val="00B803D4"/>
    <w:rsid w:val="00B81773"/>
    <w:rsid w:val="00B81C2F"/>
    <w:rsid w:val="00B85A75"/>
    <w:rsid w:val="00B979B7"/>
    <w:rsid w:val="00BA4817"/>
    <w:rsid w:val="00BB31E8"/>
    <w:rsid w:val="00BE19DE"/>
    <w:rsid w:val="00BF1F60"/>
    <w:rsid w:val="00BF46AF"/>
    <w:rsid w:val="00BF5099"/>
    <w:rsid w:val="00C05313"/>
    <w:rsid w:val="00C06234"/>
    <w:rsid w:val="00C0778F"/>
    <w:rsid w:val="00C321D4"/>
    <w:rsid w:val="00C47A9C"/>
    <w:rsid w:val="00C56804"/>
    <w:rsid w:val="00C6047C"/>
    <w:rsid w:val="00C9106B"/>
    <w:rsid w:val="00CA5C5E"/>
    <w:rsid w:val="00CC32CC"/>
    <w:rsid w:val="00CC7F85"/>
    <w:rsid w:val="00D015AE"/>
    <w:rsid w:val="00D129DA"/>
    <w:rsid w:val="00D16132"/>
    <w:rsid w:val="00D23467"/>
    <w:rsid w:val="00D4226F"/>
    <w:rsid w:val="00D53574"/>
    <w:rsid w:val="00D73822"/>
    <w:rsid w:val="00D84DB8"/>
    <w:rsid w:val="00D879A8"/>
    <w:rsid w:val="00DA02A7"/>
    <w:rsid w:val="00DA7735"/>
    <w:rsid w:val="00DC5C06"/>
    <w:rsid w:val="00DD6192"/>
    <w:rsid w:val="00DD66CD"/>
    <w:rsid w:val="00DF2D52"/>
    <w:rsid w:val="00E122AC"/>
    <w:rsid w:val="00E34491"/>
    <w:rsid w:val="00E36436"/>
    <w:rsid w:val="00E43779"/>
    <w:rsid w:val="00E53E0A"/>
    <w:rsid w:val="00E61FB7"/>
    <w:rsid w:val="00EC0B16"/>
    <w:rsid w:val="00EC2AE0"/>
    <w:rsid w:val="00EC3BB5"/>
    <w:rsid w:val="00EE12E1"/>
    <w:rsid w:val="00F134A9"/>
    <w:rsid w:val="00F17FC3"/>
    <w:rsid w:val="00F37423"/>
    <w:rsid w:val="00F44E2D"/>
    <w:rsid w:val="00F53B1E"/>
    <w:rsid w:val="00F661C0"/>
    <w:rsid w:val="00F74337"/>
    <w:rsid w:val="00FC63A4"/>
    <w:rsid w:val="00FE157D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9788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A4B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customStyle="1" w:styleId="author-a-z89zz66zz70z2z66zs8jjcnlz84zz88z1x">
    <w:name w:val="author-a-z89zz66zz70z2z66zs8jjcnlz84zz88z1x"/>
    <w:basedOn w:val="Absatz-Standardschriftart"/>
    <w:rsid w:val="00CA5C5E"/>
  </w:style>
  <w:style w:type="character" w:customStyle="1" w:styleId="c-messagesender">
    <w:name w:val="c-message__sender"/>
    <w:basedOn w:val="Absatz-Standardschriftart"/>
    <w:rsid w:val="00F74337"/>
  </w:style>
  <w:style w:type="character" w:customStyle="1" w:styleId="c-timestamplabel">
    <w:name w:val="c-timestamp__label"/>
    <w:basedOn w:val="Absatz-Standardschriftart"/>
    <w:rsid w:val="00F7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112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4905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3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8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49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99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420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984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2435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71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06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4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3337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405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3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9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26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271F-F071-4035-8563-2797540B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3664</Characters>
  <Application>Microsoft Office Word</Application>
  <DocSecurity>0</DocSecurity>
  <Lines>79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Lenia Keffel</cp:lastModifiedBy>
  <cp:revision>3</cp:revision>
  <dcterms:created xsi:type="dcterms:W3CDTF">2021-02-15T19:35:00Z</dcterms:created>
  <dcterms:modified xsi:type="dcterms:W3CDTF">2021-02-15T19:38:00Z</dcterms:modified>
</cp:coreProperties>
</file>