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E125" w14:textId="0A481B47" w:rsidR="00067B07" w:rsidRPr="007E0204" w:rsidRDefault="00576911" w:rsidP="00695E39">
      <w:pPr>
        <w:suppressAutoHyphens/>
        <w:spacing w:after="0" w:line="276" w:lineRule="auto"/>
        <w:jc w:val="center"/>
        <w:rPr>
          <w:rFonts w:eastAsia="Calibri" w:cstheme="minorHAnsi"/>
          <w:b/>
          <w:color w:val="548DD4"/>
          <w:sz w:val="32"/>
        </w:rPr>
      </w:pPr>
      <w:r w:rsidRPr="007E0204">
        <w:rPr>
          <w:rFonts w:eastAsia="Calibri" w:cstheme="minorHAnsi"/>
          <w:b/>
          <w:color w:val="548DD4"/>
          <w:sz w:val="32"/>
        </w:rPr>
        <w:t>Protokoll zur Fachschafts-Vollversammlung</w:t>
      </w:r>
    </w:p>
    <w:p w14:paraId="3CF5FD57" w14:textId="77777777" w:rsidR="00067B07" w:rsidRPr="007E0204" w:rsidRDefault="00576911">
      <w:pPr>
        <w:suppressAutoHyphens/>
        <w:spacing w:after="0" w:line="276" w:lineRule="auto"/>
        <w:jc w:val="center"/>
        <w:rPr>
          <w:rFonts w:eastAsia="Calibri" w:cstheme="minorHAnsi"/>
          <w:b/>
          <w:color w:val="4F81BD"/>
          <w:sz w:val="32"/>
        </w:rPr>
      </w:pPr>
      <w:r w:rsidRPr="007E0204">
        <w:rPr>
          <w:rFonts w:eastAsia="Calibri" w:cstheme="minorHAnsi"/>
          <w:b/>
          <w:color w:val="548DD4"/>
          <w:sz w:val="32"/>
        </w:rPr>
        <w:t xml:space="preserve">der </w:t>
      </w:r>
      <w:r w:rsidRPr="007E0204">
        <w:rPr>
          <w:rFonts w:eastAsia="Calibri" w:cstheme="minorHAnsi"/>
          <w:b/>
          <w:color w:val="558ED5"/>
          <w:sz w:val="32"/>
        </w:rPr>
        <w:t>Studienfa</w:t>
      </w:r>
      <w:r w:rsidRPr="007E0204">
        <w:rPr>
          <w:rFonts w:eastAsia="Calibri" w:cstheme="minorHAnsi"/>
          <w:b/>
          <w:color w:val="4F81BD"/>
          <w:sz w:val="32"/>
        </w:rPr>
        <w:t>chschaft Psychologie</w:t>
      </w:r>
    </w:p>
    <w:p w14:paraId="4404D596" w14:textId="684C6890" w:rsidR="00067B07" w:rsidRPr="007E0204" w:rsidRDefault="00576911">
      <w:pPr>
        <w:suppressAutoHyphens/>
        <w:spacing w:after="0" w:line="276" w:lineRule="auto"/>
        <w:jc w:val="center"/>
        <w:rPr>
          <w:rFonts w:eastAsia="Calibri" w:cstheme="minorHAnsi"/>
          <w:b/>
          <w:sz w:val="28"/>
        </w:rPr>
      </w:pPr>
      <w:r w:rsidRPr="007E0204">
        <w:rPr>
          <w:rFonts w:eastAsia="Calibri" w:cstheme="minorHAnsi"/>
          <w:b/>
          <w:color w:val="4F81BD"/>
          <w:sz w:val="28"/>
        </w:rPr>
        <w:t xml:space="preserve">am </w:t>
      </w:r>
      <w:r w:rsidR="00C30165">
        <w:rPr>
          <w:rFonts w:eastAsia="Calibri" w:cstheme="minorHAnsi"/>
          <w:b/>
          <w:color w:val="4F81BD"/>
          <w:sz w:val="28"/>
        </w:rPr>
        <w:t>31</w:t>
      </w:r>
      <w:r w:rsidRPr="009D7D0D">
        <w:rPr>
          <w:rFonts w:eastAsia="Calibri" w:cstheme="minorHAnsi"/>
          <w:b/>
          <w:color w:val="4F81BD"/>
          <w:sz w:val="28"/>
        </w:rPr>
        <w:t>.</w:t>
      </w:r>
      <w:r w:rsidR="00695E39" w:rsidRPr="009D7D0D">
        <w:rPr>
          <w:rFonts w:eastAsia="Calibri" w:cstheme="minorHAnsi"/>
          <w:b/>
          <w:color w:val="4F81BD"/>
          <w:sz w:val="28"/>
        </w:rPr>
        <w:t>01</w:t>
      </w:r>
      <w:r w:rsidRPr="009D7D0D">
        <w:rPr>
          <w:rFonts w:eastAsia="Calibri" w:cstheme="minorHAnsi"/>
          <w:b/>
          <w:color w:val="4F81BD"/>
          <w:sz w:val="28"/>
        </w:rPr>
        <w:t>.2</w:t>
      </w:r>
      <w:r w:rsidR="00695E39" w:rsidRPr="009D7D0D">
        <w:rPr>
          <w:rFonts w:eastAsia="Calibri" w:cstheme="minorHAnsi"/>
          <w:b/>
          <w:color w:val="4F81BD"/>
          <w:sz w:val="28"/>
        </w:rPr>
        <w:t>2</w:t>
      </w:r>
    </w:p>
    <w:p w14:paraId="0882B350" w14:textId="77777777" w:rsidR="00067B07" w:rsidRPr="007E0204" w:rsidRDefault="00067B07">
      <w:pPr>
        <w:suppressAutoHyphens/>
        <w:spacing w:after="0" w:line="240" w:lineRule="auto"/>
        <w:jc w:val="center"/>
        <w:rPr>
          <w:rFonts w:eastAsia="Calibri" w:cstheme="minorHAnsi"/>
          <w:color w:val="000000"/>
          <w:sz w:val="24"/>
        </w:rPr>
      </w:pPr>
    </w:p>
    <w:p w14:paraId="1925B30C" w14:textId="22A0DF51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Sitzungsleitung: </w:t>
      </w:r>
      <w:r w:rsidR="00A557A9">
        <w:rPr>
          <w:rFonts w:eastAsia="Calibri" w:cstheme="minorHAnsi"/>
          <w:color w:val="000000"/>
          <w:sz w:val="24"/>
        </w:rPr>
        <w:t>Tobi</w:t>
      </w:r>
    </w:p>
    <w:p w14:paraId="56528290" w14:textId="5AB675F0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Protokoll: </w:t>
      </w:r>
      <w:r w:rsidR="00A557A9">
        <w:rPr>
          <w:rFonts w:eastAsia="Calibri" w:cstheme="minorHAnsi"/>
          <w:color w:val="000000"/>
          <w:sz w:val="24"/>
        </w:rPr>
        <w:t xml:space="preserve">Hannah </w:t>
      </w:r>
    </w:p>
    <w:p w14:paraId="12357827" w14:textId="108DDCFA" w:rsidR="009B6193" w:rsidRPr="00C30165" w:rsidRDefault="00576911" w:rsidP="002D5AE1">
      <w:pPr>
        <w:suppressAutoHyphens/>
        <w:spacing w:after="0" w:line="240" w:lineRule="auto"/>
        <w:ind w:left="1134" w:hanging="1134"/>
        <w:rPr>
          <w:rFonts w:eastAsia="Calibri" w:cstheme="minorHAnsi"/>
          <w:color w:val="000000" w:themeColor="text1"/>
          <w:sz w:val="24"/>
        </w:rPr>
      </w:pPr>
      <w:r w:rsidRPr="00C30165">
        <w:rPr>
          <w:rFonts w:eastAsia="Calibri" w:cstheme="minorHAnsi"/>
          <w:color w:val="000000" w:themeColor="text1"/>
          <w:sz w:val="24"/>
        </w:rPr>
        <w:t xml:space="preserve">Anwesend: </w:t>
      </w:r>
      <w:r w:rsidR="002E2C93" w:rsidRPr="00C30165">
        <w:rPr>
          <w:rFonts w:eastAsia="Calibri" w:cstheme="minorHAnsi"/>
          <w:color w:val="000000" w:themeColor="text1"/>
          <w:sz w:val="24"/>
        </w:rPr>
        <w:t>Valentina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Nils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Nina</w:t>
      </w:r>
      <w:r w:rsidR="00FF6A42" w:rsidRPr="00C30165">
        <w:rPr>
          <w:rFonts w:eastAsia="Calibri" w:cstheme="minorHAnsi"/>
          <w:color w:val="000000" w:themeColor="text1"/>
          <w:sz w:val="24"/>
        </w:rPr>
        <w:t xml:space="preserve">, </w:t>
      </w:r>
      <w:r w:rsidR="002E2C93" w:rsidRPr="00C30165">
        <w:rPr>
          <w:rFonts w:eastAsia="Calibri" w:cstheme="minorHAnsi"/>
          <w:color w:val="000000" w:themeColor="text1"/>
          <w:sz w:val="24"/>
        </w:rPr>
        <w:t>Maura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Antonia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Sophia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</w:t>
      </w:r>
      <w:proofErr w:type="spellStart"/>
      <w:r w:rsidR="002E2C93" w:rsidRPr="00C30165">
        <w:rPr>
          <w:rFonts w:eastAsia="Calibri" w:cstheme="minorHAnsi"/>
          <w:color w:val="000000" w:themeColor="text1"/>
          <w:sz w:val="24"/>
        </w:rPr>
        <w:t>Mal</w:t>
      </w:r>
      <w:r w:rsidR="00272167" w:rsidRPr="00C30165">
        <w:rPr>
          <w:rFonts w:eastAsia="Calibri" w:cstheme="minorHAnsi"/>
          <w:color w:val="000000" w:themeColor="text1"/>
          <w:sz w:val="24"/>
        </w:rPr>
        <w:t>a</w:t>
      </w:r>
      <w:r w:rsidR="002E2C93" w:rsidRPr="00C30165">
        <w:rPr>
          <w:rFonts w:eastAsia="Calibri" w:cstheme="minorHAnsi"/>
          <w:color w:val="000000" w:themeColor="text1"/>
          <w:sz w:val="24"/>
        </w:rPr>
        <w:t>ika</w:t>
      </w:r>
      <w:proofErr w:type="spellEnd"/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Malin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Laurids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Carlotta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Lu</w:t>
      </w:r>
      <w:r w:rsidR="00272167" w:rsidRPr="00C30165">
        <w:rPr>
          <w:rFonts w:eastAsia="Calibri" w:cstheme="minorHAnsi"/>
          <w:color w:val="000000" w:themeColor="text1"/>
          <w:sz w:val="24"/>
        </w:rPr>
        <w:t>c</w:t>
      </w:r>
      <w:r w:rsidR="002E2C93" w:rsidRPr="00C30165">
        <w:rPr>
          <w:rFonts w:eastAsia="Calibri" w:cstheme="minorHAnsi"/>
          <w:color w:val="000000" w:themeColor="text1"/>
          <w:sz w:val="24"/>
        </w:rPr>
        <w:t>a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Kim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Anna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Eva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Hannah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Sarah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Jan</w:t>
      </w:r>
      <w:r w:rsidR="00FF6A42" w:rsidRPr="00C30165">
        <w:rPr>
          <w:rFonts w:eastAsia="Calibri" w:cstheme="minorHAnsi"/>
          <w:color w:val="000000" w:themeColor="text1"/>
          <w:sz w:val="24"/>
        </w:rPr>
        <w:t>ik,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Tobi</w:t>
      </w:r>
      <w:r w:rsidR="00FF6A42" w:rsidRPr="00C30165">
        <w:rPr>
          <w:rFonts w:eastAsia="Calibri" w:cstheme="minorHAnsi"/>
          <w:color w:val="000000" w:themeColor="text1"/>
          <w:sz w:val="24"/>
        </w:rPr>
        <w:t xml:space="preserve">, </w:t>
      </w:r>
      <w:r w:rsidR="002E2C93" w:rsidRPr="00C30165">
        <w:rPr>
          <w:rFonts w:eastAsia="Calibri" w:cstheme="minorHAnsi"/>
          <w:color w:val="000000" w:themeColor="text1"/>
          <w:sz w:val="24"/>
        </w:rPr>
        <w:t>Antonia B.</w:t>
      </w:r>
      <w:r w:rsidR="00FF6A42" w:rsidRPr="00C30165">
        <w:rPr>
          <w:rFonts w:eastAsia="Calibri" w:cstheme="minorHAnsi"/>
          <w:color w:val="000000" w:themeColor="text1"/>
          <w:sz w:val="24"/>
        </w:rPr>
        <w:t xml:space="preserve">, </w:t>
      </w:r>
      <w:r w:rsidR="002E2C93" w:rsidRPr="00C30165">
        <w:rPr>
          <w:rFonts w:eastAsia="Calibri" w:cstheme="minorHAnsi"/>
          <w:color w:val="000000" w:themeColor="text1"/>
          <w:sz w:val="24"/>
        </w:rPr>
        <w:t>Carissa</w:t>
      </w:r>
      <w:r w:rsidR="00FF6A42" w:rsidRPr="00C30165">
        <w:rPr>
          <w:rFonts w:eastAsia="Calibri" w:cstheme="minorHAnsi"/>
          <w:color w:val="000000" w:themeColor="text1"/>
          <w:sz w:val="24"/>
        </w:rPr>
        <w:t xml:space="preserve">, </w:t>
      </w:r>
      <w:r w:rsidR="002E2C93" w:rsidRPr="00C30165">
        <w:rPr>
          <w:rFonts w:eastAsia="Calibri" w:cstheme="minorHAnsi"/>
          <w:color w:val="000000" w:themeColor="text1"/>
          <w:sz w:val="24"/>
        </w:rPr>
        <w:t>Franzi</w:t>
      </w:r>
      <w:r w:rsidR="00FF6A42" w:rsidRPr="00C30165">
        <w:rPr>
          <w:rFonts w:eastAsia="Calibri" w:cstheme="minorHAnsi"/>
          <w:color w:val="000000" w:themeColor="text1"/>
          <w:sz w:val="24"/>
        </w:rPr>
        <w:t>,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</w:t>
      </w:r>
      <w:r w:rsidR="000F2337" w:rsidRPr="00C30165">
        <w:rPr>
          <w:rFonts w:eastAsia="Calibri" w:cstheme="minorHAnsi"/>
          <w:color w:val="000000" w:themeColor="text1"/>
          <w:sz w:val="24"/>
        </w:rPr>
        <w:t>Rieke</w:t>
      </w:r>
      <w:r w:rsidR="002E2C93" w:rsidRPr="00C30165">
        <w:rPr>
          <w:rFonts w:eastAsia="Calibri" w:cstheme="minorHAnsi"/>
          <w:color w:val="000000" w:themeColor="text1"/>
          <w:sz w:val="24"/>
        </w:rPr>
        <w:t xml:space="preserve"> </w:t>
      </w:r>
    </w:p>
    <w:p w14:paraId="4428D521" w14:textId="77777777" w:rsidR="00067B07" w:rsidRPr="00C30165" w:rsidRDefault="00067B07">
      <w:pPr>
        <w:suppressAutoHyphens/>
        <w:spacing w:after="0" w:line="240" w:lineRule="auto"/>
        <w:jc w:val="center"/>
        <w:rPr>
          <w:rFonts w:eastAsia="Calibri" w:cstheme="minorHAnsi"/>
          <w:color w:val="000000"/>
          <w:sz w:val="24"/>
        </w:rPr>
      </w:pPr>
    </w:p>
    <w:p w14:paraId="3F770B9B" w14:textId="28EBEA56" w:rsidR="00067B07" w:rsidRPr="00BD70D0" w:rsidRDefault="00576911" w:rsidP="00BD70D0">
      <w:pPr>
        <w:suppressAutoHyphens/>
        <w:spacing w:after="0" w:line="240" w:lineRule="auto"/>
        <w:jc w:val="center"/>
        <w:rPr>
          <w:rFonts w:eastAsia="Calibri" w:cstheme="minorHAnsi"/>
          <w:b/>
          <w:color w:val="000000"/>
          <w:sz w:val="26"/>
        </w:rPr>
      </w:pPr>
      <w:r w:rsidRPr="007E0204">
        <w:rPr>
          <w:rFonts w:eastAsia="Calibri" w:cstheme="minorHAnsi"/>
          <w:b/>
          <w:color w:val="000000"/>
          <w:sz w:val="26"/>
        </w:rPr>
        <w:t xml:space="preserve">Tagesordnung </w:t>
      </w:r>
    </w:p>
    <w:p w14:paraId="55050A15" w14:textId="77777777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1 Begrüßung und Eröffnung der Sitzung</w:t>
      </w:r>
    </w:p>
    <w:p w14:paraId="3D609A20" w14:textId="5FCD4536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Die Sitzungsleitung begrüßt alle Anwesenden und erklärt damit die heutige Sitzung der Fachschafts-Vollversammlung </w:t>
      </w:r>
      <w:r w:rsidRPr="002E2C93">
        <w:rPr>
          <w:rFonts w:eastAsia="Calibri" w:cstheme="minorHAnsi"/>
          <w:color w:val="000000" w:themeColor="text1"/>
          <w:sz w:val="24"/>
        </w:rPr>
        <w:t>um 18:</w:t>
      </w:r>
      <w:r w:rsidR="00B43EAD" w:rsidRPr="002E2C93">
        <w:rPr>
          <w:rFonts w:eastAsia="Calibri" w:cstheme="minorHAnsi"/>
          <w:color w:val="000000" w:themeColor="text1"/>
          <w:sz w:val="24"/>
        </w:rPr>
        <w:t>08</w:t>
      </w:r>
      <w:r w:rsidRPr="002E2C93">
        <w:rPr>
          <w:rFonts w:eastAsia="Calibri" w:cstheme="minorHAnsi"/>
          <w:b/>
          <w:color w:val="000000" w:themeColor="text1"/>
          <w:sz w:val="24"/>
        </w:rPr>
        <w:t xml:space="preserve"> </w:t>
      </w:r>
      <w:r w:rsidRPr="002E2C93">
        <w:rPr>
          <w:rFonts w:eastAsia="Calibri" w:cstheme="minorHAnsi"/>
          <w:color w:val="000000" w:themeColor="text1"/>
          <w:sz w:val="24"/>
        </w:rPr>
        <w:t xml:space="preserve">Uhr für </w:t>
      </w:r>
      <w:r w:rsidRPr="007E0204">
        <w:rPr>
          <w:rFonts w:eastAsia="Calibri" w:cstheme="minorHAnsi"/>
          <w:color w:val="000000"/>
          <w:sz w:val="24"/>
        </w:rPr>
        <w:t>eröffnet.</w:t>
      </w:r>
    </w:p>
    <w:p w14:paraId="777C62CE" w14:textId="77777777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2 Feststellung der Anwesenden &amp; Feststellung der Beschlussfähigkeit</w:t>
      </w:r>
    </w:p>
    <w:p w14:paraId="79E76F12" w14:textId="0467E93C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Die </w:t>
      </w:r>
      <w:r w:rsidRPr="007E0204">
        <w:rPr>
          <w:rFonts w:eastAsia="Calibri" w:cstheme="minorHAnsi"/>
          <w:sz w:val="24"/>
        </w:rPr>
        <w:t xml:space="preserve">Sitzungsleitung bittet alle Anwesenden reihum ihre Namen für das Protokoll zu nennen. </w:t>
      </w:r>
      <w:r w:rsidRPr="00FF6A42">
        <w:rPr>
          <w:rFonts w:eastAsia="Calibri" w:cstheme="minorHAnsi"/>
          <w:color w:val="000000" w:themeColor="text1"/>
          <w:sz w:val="24"/>
        </w:rPr>
        <w:t xml:space="preserve">Es sind </w:t>
      </w:r>
      <w:r w:rsidR="00FF6A42" w:rsidRPr="00FF6A42">
        <w:rPr>
          <w:rFonts w:eastAsia="Calibri" w:cstheme="minorHAnsi"/>
          <w:color w:val="000000" w:themeColor="text1"/>
          <w:sz w:val="24"/>
        </w:rPr>
        <w:t xml:space="preserve">22 </w:t>
      </w:r>
      <w:r w:rsidRPr="00FF6A42">
        <w:rPr>
          <w:rFonts w:eastAsia="Calibri" w:cstheme="minorHAnsi"/>
          <w:color w:val="000000" w:themeColor="text1"/>
          <w:sz w:val="24"/>
        </w:rPr>
        <w:t xml:space="preserve">stimmberechtigte </w:t>
      </w:r>
      <w:proofErr w:type="spellStart"/>
      <w:r w:rsidRPr="00FF6A42">
        <w:rPr>
          <w:rFonts w:eastAsia="Calibri" w:cstheme="minorHAnsi"/>
          <w:color w:val="000000" w:themeColor="text1"/>
          <w:sz w:val="24"/>
        </w:rPr>
        <w:t>Vertreter</w:t>
      </w:r>
      <w:r w:rsidR="00EC5BEA" w:rsidRPr="00FF6A42">
        <w:rPr>
          <w:rFonts w:eastAsia="Calibri" w:cstheme="minorHAnsi"/>
          <w:color w:val="000000" w:themeColor="text1"/>
          <w:sz w:val="24"/>
        </w:rPr>
        <w:t>:innen</w:t>
      </w:r>
      <w:proofErr w:type="spellEnd"/>
      <w:r w:rsidRPr="00FF6A42">
        <w:rPr>
          <w:rFonts w:eastAsia="Calibri" w:cstheme="minorHAnsi"/>
          <w:color w:val="000000" w:themeColor="text1"/>
          <w:sz w:val="24"/>
        </w:rPr>
        <w:t xml:space="preserve"> der Studienfachschaft </w:t>
      </w:r>
      <w:r w:rsidRPr="007E0204">
        <w:rPr>
          <w:rFonts w:eastAsia="Calibri" w:cstheme="minorHAnsi"/>
          <w:color w:val="000000"/>
          <w:sz w:val="24"/>
        </w:rPr>
        <w:t xml:space="preserve">Psychologie und </w:t>
      </w:r>
      <w:r w:rsidR="00207A2C">
        <w:rPr>
          <w:rFonts w:eastAsia="Calibri" w:cstheme="minorHAnsi"/>
          <w:sz w:val="24"/>
        </w:rPr>
        <w:t xml:space="preserve">keine </w:t>
      </w:r>
      <w:r w:rsidRPr="007E0204">
        <w:rPr>
          <w:rFonts w:eastAsia="Calibri" w:cstheme="minorHAnsi"/>
          <w:color w:val="000000"/>
          <w:sz w:val="24"/>
        </w:rPr>
        <w:t>Gäste ohne Stimmrecht anwesend.</w:t>
      </w:r>
    </w:p>
    <w:p w14:paraId="3E9CF7A8" w14:textId="607E6AD3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Damit ist die Mindestzahl von 8 stimmberechtigten </w:t>
      </w:r>
      <w:proofErr w:type="spellStart"/>
      <w:r w:rsidRPr="007E0204">
        <w:rPr>
          <w:rFonts w:eastAsia="Calibri" w:cstheme="minorHAnsi"/>
          <w:color w:val="000000"/>
          <w:sz w:val="24"/>
        </w:rPr>
        <w:t>Vertreter</w:t>
      </w:r>
      <w:r w:rsidR="00984E50">
        <w:rPr>
          <w:rFonts w:eastAsia="Calibri" w:cstheme="minorHAnsi"/>
          <w:color w:val="000000"/>
          <w:sz w:val="24"/>
        </w:rPr>
        <w:t>:in</w:t>
      </w:r>
      <w:r w:rsidRPr="007E0204">
        <w:rPr>
          <w:rFonts w:eastAsia="Calibri" w:cstheme="minorHAnsi"/>
          <w:color w:val="000000"/>
          <w:sz w:val="24"/>
        </w:rPr>
        <w:t>n</w:t>
      </w:r>
      <w:r w:rsidR="00984E50">
        <w:rPr>
          <w:rFonts w:eastAsia="Calibri" w:cstheme="minorHAnsi"/>
          <w:color w:val="000000"/>
          <w:sz w:val="24"/>
        </w:rPr>
        <w:t>en</w:t>
      </w:r>
      <w:proofErr w:type="spellEnd"/>
      <w:r w:rsidRPr="007E0204">
        <w:rPr>
          <w:rFonts w:eastAsia="Calibri" w:cstheme="minorHAnsi"/>
          <w:color w:val="000000"/>
          <w:sz w:val="24"/>
        </w:rPr>
        <w:t xml:space="preserve"> aus der Studienfachschaft Psychologie erfüllt und die Fachschafts-Vollversammlung ist gemäß der Satzung beschlussfähig.</w:t>
      </w:r>
    </w:p>
    <w:p w14:paraId="6F6A717A" w14:textId="77777777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3 Annahme des Protokolls der letzten Sitzung</w:t>
      </w:r>
    </w:p>
    <w:p w14:paraId="61904C14" w14:textId="589E41A8" w:rsidR="00067B07" w:rsidRPr="00FF6A42" w:rsidRDefault="00576911">
      <w:pPr>
        <w:suppressAutoHyphens/>
        <w:spacing w:after="0" w:line="240" w:lineRule="auto"/>
        <w:rPr>
          <w:rFonts w:eastAsia="Calibri" w:cstheme="minorHAnsi"/>
          <w:color w:val="000000" w:themeColor="text1"/>
          <w:sz w:val="24"/>
        </w:rPr>
      </w:pPr>
      <w:r w:rsidRPr="007E0204">
        <w:rPr>
          <w:rFonts w:eastAsia="Calibri" w:cstheme="minorHAnsi"/>
          <w:sz w:val="24"/>
        </w:rPr>
        <w:t xml:space="preserve">Die Sitzungsleitung fragt die Anwesenden, ob es Anträge oder Änderungsvorschläge an dem Protokoll der letzten Sitzung der Fachschafts-Vollversammlung vom </w:t>
      </w:r>
      <w:r w:rsidR="00A557A9">
        <w:rPr>
          <w:rFonts w:eastAsia="Calibri" w:cstheme="minorHAnsi"/>
          <w:sz w:val="24"/>
        </w:rPr>
        <w:t>24</w:t>
      </w:r>
      <w:r w:rsidRPr="009D7D0D">
        <w:rPr>
          <w:rFonts w:eastAsia="Calibri" w:cstheme="minorHAnsi"/>
          <w:sz w:val="24"/>
        </w:rPr>
        <w:t>.</w:t>
      </w:r>
      <w:r w:rsidR="00695E39" w:rsidRPr="009D7D0D">
        <w:rPr>
          <w:rFonts w:eastAsia="Calibri" w:cstheme="minorHAnsi"/>
          <w:sz w:val="24"/>
        </w:rPr>
        <w:t>01</w:t>
      </w:r>
      <w:r w:rsidRPr="009D7D0D">
        <w:rPr>
          <w:rFonts w:eastAsia="Calibri" w:cstheme="minorHAnsi"/>
          <w:sz w:val="24"/>
        </w:rPr>
        <w:t>.2</w:t>
      </w:r>
      <w:r w:rsidR="00695E39" w:rsidRPr="009D7D0D">
        <w:rPr>
          <w:rFonts w:eastAsia="Calibri" w:cstheme="minorHAnsi"/>
          <w:sz w:val="24"/>
        </w:rPr>
        <w:t>2</w:t>
      </w:r>
      <w:r w:rsidR="009D3239">
        <w:rPr>
          <w:rFonts w:eastAsia="Calibri" w:cstheme="minorHAnsi"/>
          <w:sz w:val="24"/>
        </w:rPr>
        <w:t xml:space="preserve"> gibt</w:t>
      </w:r>
      <w:r w:rsidRPr="007E0204">
        <w:rPr>
          <w:rFonts w:eastAsia="Calibri" w:cstheme="minorHAnsi"/>
          <w:sz w:val="24"/>
        </w:rPr>
        <w:t xml:space="preserve">. Das Protokoll wird angenommen </w:t>
      </w:r>
      <w:r w:rsidRPr="00FF6A42">
        <w:rPr>
          <w:rFonts w:eastAsia="Calibri" w:cstheme="minorHAnsi"/>
          <w:color w:val="000000" w:themeColor="text1"/>
          <w:sz w:val="24"/>
        </w:rPr>
        <w:t xml:space="preserve">mit </w:t>
      </w:r>
      <w:r w:rsidR="00FF6A42" w:rsidRPr="00FF6A42">
        <w:rPr>
          <w:rFonts w:eastAsia="Calibri" w:cstheme="minorHAnsi"/>
          <w:color w:val="000000" w:themeColor="text1"/>
          <w:sz w:val="24"/>
        </w:rPr>
        <w:t>18</w:t>
      </w:r>
      <w:r w:rsidR="00207A2C" w:rsidRPr="00FF6A42">
        <w:rPr>
          <w:rFonts w:eastAsia="Calibri" w:cstheme="minorHAnsi"/>
          <w:color w:val="000000" w:themeColor="text1"/>
          <w:sz w:val="24"/>
        </w:rPr>
        <w:t xml:space="preserve"> </w:t>
      </w:r>
      <w:r w:rsidRPr="00FF6A42">
        <w:rPr>
          <w:rFonts w:eastAsia="Calibri" w:cstheme="minorHAnsi"/>
          <w:color w:val="000000" w:themeColor="text1"/>
          <w:sz w:val="24"/>
        </w:rPr>
        <w:t>Annahme</w:t>
      </w:r>
      <w:r w:rsidR="00FF6A42" w:rsidRPr="00FF6A42">
        <w:rPr>
          <w:rFonts w:eastAsia="Calibri" w:cstheme="minorHAnsi"/>
          <w:color w:val="000000" w:themeColor="text1"/>
          <w:sz w:val="24"/>
        </w:rPr>
        <w:t>n,</w:t>
      </w:r>
      <w:r w:rsidRPr="00FF6A42">
        <w:rPr>
          <w:rFonts w:eastAsia="Calibri" w:cstheme="minorHAnsi"/>
          <w:color w:val="000000" w:themeColor="text1"/>
          <w:sz w:val="24"/>
        </w:rPr>
        <w:t xml:space="preserve"> </w:t>
      </w:r>
      <w:r w:rsidR="002E2C93" w:rsidRPr="00FF6A42">
        <w:rPr>
          <w:rFonts w:eastAsia="Calibri" w:cstheme="minorHAnsi"/>
          <w:color w:val="000000" w:themeColor="text1"/>
          <w:sz w:val="24"/>
        </w:rPr>
        <w:t>4</w:t>
      </w:r>
      <w:r w:rsidRPr="00FF6A42">
        <w:rPr>
          <w:rFonts w:eastAsia="Calibri" w:cstheme="minorHAnsi"/>
          <w:color w:val="000000" w:themeColor="text1"/>
          <w:sz w:val="24"/>
        </w:rPr>
        <w:t xml:space="preserve"> Enthaltung</w:t>
      </w:r>
      <w:r w:rsidR="009B6193" w:rsidRPr="00FF6A42">
        <w:rPr>
          <w:rFonts w:eastAsia="Calibri" w:cstheme="minorHAnsi"/>
          <w:color w:val="000000" w:themeColor="text1"/>
          <w:sz w:val="24"/>
        </w:rPr>
        <w:t>e</w:t>
      </w:r>
      <w:r w:rsidR="00207A2C" w:rsidRPr="00FF6A42">
        <w:rPr>
          <w:rFonts w:eastAsia="Calibri" w:cstheme="minorHAnsi"/>
          <w:color w:val="000000" w:themeColor="text1"/>
          <w:sz w:val="24"/>
        </w:rPr>
        <w:t>n</w:t>
      </w:r>
      <w:r w:rsidR="00FF6A42" w:rsidRPr="00FF6A42">
        <w:rPr>
          <w:rFonts w:eastAsia="Calibri" w:cstheme="minorHAnsi"/>
          <w:color w:val="000000" w:themeColor="text1"/>
          <w:sz w:val="24"/>
        </w:rPr>
        <w:t xml:space="preserve"> und </w:t>
      </w:r>
      <w:r w:rsidR="00340A38" w:rsidRPr="00FF6A42">
        <w:rPr>
          <w:rFonts w:eastAsia="Calibri" w:cstheme="minorHAnsi"/>
          <w:color w:val="000000" w:themeColor="text1"/>
          <w:sz w:val="24"/>
        </w:rPr>
        <w:t>keinen Ablehnungen</w:t>
      </w:r>
      <w:r w:rsidRPr="00FF6A42">
        <w:rPr>
          <w:rFonts w:eastAsia="Calibri" w:cstheme="minorHAnsi"/>
          <w:color w:val="000000" w:themeColor="text1"/>
          <w:sz w:val="24"/>
        </w:rPr>
        <w:t xml:space="preserve">. </w:t>
      </w:r>
    </w:p>
    <w:p w14:paraId="25A062BC" w14:textId="6B4545F2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4 Festlegung der Tagesordnung</w:t>
      </w:r>
    </w:p>
    <w:p w14:paraId="14F88790" w14:textId="765DBFAF" w:rsidR="00067B07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>Die Sitzungsleitung bittet alle Anwesenden um Beiträge zur Tagesordnung. Die folgenden Punkte werden auf die Tagesordnung genommen:</w:t>
      </w:r>
    </w:p>
    <w:p w14:paraId="7021B2A1" w14:textId="13C487DC" w:rsidR="00695E39" w:rsidRDefault="00A557A9" w:rsidP="00552F2C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 xml:space="preserve">Black Box </w:t>
      </w:r>
    </w:p>
    <w:p w14:paraId="759CC215" w14:textId="00978394" w:rsidR="00A557A9" w:rsidRDefault="00A557A9" w:rsidP="00552F2C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 xml:space="preserve">FSR Nachwahlen </w:t>
      </w:r>
    </w:p>
    <w:p w14:paraId="4F9F76E4" w14:textId="2BA5B65E" w:rsidR="00A557A9" w:rsidRDefault="00A557A9" w:rsidP="00552F2C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 xml:space="preserve">Vortrag IPP </w:t>
      </w:r>
    </w:p>
    <w:p w14:paraId="0F520F0A" w14:textId="0EC8B146" w:rsidR="001B75BD" w:rsidRDefault="00FF6A42" w:rsidP="00552F2C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 xml:space="preserve">Informationsveranstaltungen für Abschlussarbeiten </w:t>
      </w:r>
    </w:p>
    <w:p w14:paraId="44457A02" w14:textId="58088B5B" w:rsidR="00FF6A42" w:rsidRDefault="00FF6A42" w:rsidP="00552F2C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Betreuung von Abschlussarbeiten</w:t>
      </w:r>
    </w:p>
    <w:p w14:paraId="49B46564" w14:textId="0FEAEF46" w:rsidR="00FF6A42" w:rsidRDefault="00FF6A42" w:rsidP="00552F2C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proofErr w:type="spellStart"/>
      <w:r>
        <w:rPr>
          <w:rFonts w:eastAsia="Calibri" w:cstheme="minorHAnsi"/>
          <w:color w:val="000000"/>
          <w:sz w:val="24"/>
        </w:rPr>
        <w:t>PsychoTreff</w:t>
      </w:r>
      <w:proofErr w:type="spellEnd"/>
    </w:p>
    <w:p w14:paraId="42E9F8D1" w14:textId="6DD8C020" w:rsidR="00FF6A42" w:rsidRPr="00A557A9" w:rsidRDefault="00FF6A42" w:rsidP="00552F2C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Medi</w:t>
      </w:r>
      <w:r w:rsidR="00205F4A">
        <w:rPr>
          <w:rFonts w:eastAsia="Calibri" w:cstheme="minorHAnsi"/>
          <w:color w:val="000000"/>
          <w:sz w:val="24"/>
        </w:rPr>
        <w:t>-</w:t>
      </w:r>
      <w:r>
        <w:rPr>
          <w:rFonts w:eastAsia="Calibri" w:cstheme="minorHAnsi"/>
          <w:color w:val="000000"/>
          <w:sz w:val="24"/>
        </w:rPr>
        <w:t>Café</w:t>
      </w:r>
    </w:p>
    <w:p w14:paraId="27892F3E" w14:textId="60A79C51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5 </w:t>
      </w:r>
      <w:r w:rsidR="00A557A9">
        <w:rPr>
          <w:rFonts w:eastAsia="Calibri" w:cstheme="minorHAnsi"/>
          <w:b/>
          <w:color w:val="4F81BD"/>
          <w:sz w:val="26"/>
        </w:rPr>
        <w:t xml:space="preserve">BlackBox </w:t>
      </w: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5"/>
        <w:gridCol w:w="4707"/>
        <w:gridCol w:w="2786"/>
      </w:tblGrid>
      <w:tr w:rsidR="00067B07" w:rsidRPr="007B141F" w14:paraId="4C2A8E80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4E63018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DCFE901" w14:textId="101341C0" w:rsidR="00067B07" w:rsidRPr="007B141F" w:rsidRDefault="00FF6A42" w:rsidP="007B141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Im Kurzprotokoll auf die Veröffentlichung der BlackBox am 2.2.22 hinweisen</w:t>
            </w:r>
          </w:p>
        </w:tc>
      </w:tr>
      <w:tr w:rsidR="00067B07" w:rsidRPr="007B141F" w14:paraId="58DD1B1F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7A994C0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5FBC51D4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E8C568B" w14:textId="466637E2" w:rsidR="00FF6A42" w:rsidRPr="009765BD" w:rsidRDefault="00F249A1" w:rsidP="00552F2C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249A1">
              <w:rPr>
                <w:rFonts w:eastAsia="Calibri" w:cstheme="minorHAnsi"/>
                <w:color w:val="000000"/>
                <w:sz w:val="24"/>
              </w:rPr>
              <w:t xml:space="preserve">Im Kurzprotokoll </w:t>
            </w:r>
            <w:r w:rsidR="00FF6A42">
              <w:rPr>
                <w:rFonts w:eastAsia="Calibri" w:cstheme="minorHAnsi"/>
                <w:color w:val="000000"/>
                <w:sz w:val="24"/>
              </w:rPr>
              <w:t xml:space="preserve">soll </w:t>
            </w:r>
            <w:r w:rsidRPr="00F249A1">
              <w:rPr>
                <w:rFonts w:eastAsia="Calibri" w:cstheme="minorHAnsi"/>
                <w:color w:val="000000"/>
                <w:sz w:val="24"/>
              </w:rPr>
              <w:t>auf</w:t>
            </w:r>
            <w:r>
              <w:rPr>
                <w:rFonts w:eastAsia="Calibri" w:cstheme="minorHAnsi"/>
                <w:color w:val="000000"/>
                <w:sz w:val="24"/>
              </w:rPr>
              <w:t xml:space="preserve"> </w:t>
            </w:r>
            <w:r w:rsidRPr="00F249A1">
              <w:rPr>
                <w:rFonts w:eastAsia="Calibri" w:cstheme="minorHAnsi"/>
                <w:color w:val="000000"/>
                <w:sz w:val="24"/>
              </w:rPr>
              <w:t xml:space="preserve">Veröffentlichung der BlackBox am </w:t>
            </w:r>
            <w:r w:rsidRPr="009765BD">
              <w:rPr>
                <w:rFonts w:eastAsia="Calibri" w:cstheme="minorHAnsi"/>
                <w:color w:val="000000"/>
                <w:sz w:val="24"/>
                <w:szCs w:val="24"/>
              </w:rPr>
              <w:t>Mittwoch</w:t>
            </w:r>
            <w:r w:rsidR="00FF6A42" w:rsidRPr="009765BD">
              <w:rPr>
                <w:rFonts w:eastAsia="Calibri" w:cstheme="minorHAnsi"/>
                <w:color w:val="000000"/>
                <w:sz w:val="24"/>
                <w:szCs w:val="24"/>
              </w:rPr>
              <w:t xml:space="preserve">, dem </w:t>
            </w:r>
            <w:r w:rsidRPr="009765BD">
              <w:rPr>
                <w:rFonts w:eastAsia="Calibri" w:cstheme="minorHAnsi"/>
                <w:color w:val="000000"/>
                <w:sz w:val="24"/>
                <w:szCs w:val="24"/>
              </w:rPr>
              <w:t>2.2.22</w:t>
            </w:r>
            <w:r w:rsidR="00205F4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Pr="009765BD">
              <w:rPr>
                <w:rFonts w:eastAsia="Calibri" w:cstheme="minorHAnsi"/>
                <w:color w:val="000000"/>
                <w:sz w:val="24"/>
                <w:szCs w:val="24"/>
              </w:rPr>
              <w:t>hi</w:t>
            </w:r>
            <w:r w:rsidR="00FF6A42" w:rsidRPr="009765BD">
              <w:rPr>
                <w:rFonts w:eastAsia="Calibri" w:cstheme="minorHAnsi"/>
                <w:color w:val="000000"/>
                <w:sz w:val="24"/>
                <w:szCs w:val="24"/>
              </w:rPr>
              <w:t>ngewiesen werden</w:t>
            </w:r>
          </w:p>
          <w:p w14:paraId="2FB415FB" w14:textId="66A58DE1" w:rsidR="009765BD" w:rsidRPr="00F438E0" w:rsidRDefault="00F249A1" w:rsidP="009765BD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765BD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 xml:space="preserve">Kurzprotokoll direkt am </w:t>
            </w:r>
            <w:proofErr w:type="gramStart"/>
            <w:r w:rsidRPr="009765BD">
              <w:rPr>
                <w:rFonts w:eastAsia="Calibri" w:cstheme="minorHAnsi"/>
                <w:color w:val="000000"/>
                <w:sz w:val="24"/>
                <w:szCs w:val="24"/>
              </w:rPr>
              <w:t>Mittwoch</w:t>
            </w:r>
            <w:proofErr w:type="gramEnd"/>
            <w:r w:rsidRPr="009765BD">
              <w:rPr>
                <w:rFonts w:eastAsia="Calibri" w:cstheme="minorHAnsi"/>
                <w:color w:val="000000"/>
                <w:sz w:val="24"/>
                <w:szCs w:val="24"/>
              </w:rPr>
              <w:t xml:space="preserve"> dem 2.2.22 verschicken</w:t>
            </w:r>
            <w:r w:rsidR="001F45B2" w:rsidRPr="009765BD">
              <w:rPr>
                <w:rFonts w:eastAsia="Calibri" w:cstheme="minorHAnsi"/>
                <w:color w:val="000000"/>
                <w:sz w:val="24"/>
                <w:szCs w:val="24"/>
              </w:rPr>
              <w:t>?</w:t>
            </w:r>
            <w:r w:rsidR="00FF6A42" w:rsidRPr="009765B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1F45B2" w:rsidRPr="009765B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FF6A42" w:rsidRPr="009765BD">
              <w:rPr>
                <w:rFonts w:eastAsia="Calibri" w:cstheme="minorHAnsi"/>
                <w:color w:val="000000"/>
                <w:sz w:val="24"/>
                <w:szCs w:val="24"/>
              </w:rPr>
              <w:t xml:space="preserve">=&gt; </w:t>
            </w:r>
            <w:r w:rsidR="001F45B2" w:rsidRPr="00F438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zusätzliches Kurzprotokoll am Mittwoch für BlackBox</w:t>
            </w:r>
          </w:p>
          <w:p w14:paraId="13ECF7FC" w14:textId="724FAC8F" w:rsidR="00A432F1" w:rsidRPr="00F438E0" w:rsidRDefault="007D4B13" w:rsidP="00552F2C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Sollen </w:t>
            </w:r>
            <w:r w:rsidR="009765BD" w:rsidRPr="00F438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einige Ausgaben der BlackBox g</w:t>
            </w:r>
            <w:r w:rsidR="00A432F1" w:rsidRPr="00F438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enerell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ge</w:t>
            </w:r>
            <w:r w:rsidR="00A432F1" w:rsidRPr="00F438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druck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9765BD" w:rsidRPr="00F438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und verkauf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 werden</w:t>
            </w:r>
            <w:r w:rsidR="00FF6A42" w:rsidRPr="00F438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? </w:t>
            </w:r>
          </w:p>
          <w:p w14:paraId="478DE56C" w14:textId="31FC5AB9" w:rsidR="00A432F1" w:rsidRDefault="007D4B13" w:rsidP="00552F2C">
            <w:pPr>
              <w:pStyle w:val="Listenabsatz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Finanzierung</w:t>
            </w:r>
            <w:r w:rsidR="00A432F1" w:rsidRPr="00F438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? =&gt;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Geldeinnahme wäre erforderlich </w:t>
            </w:r>
            <w:r w:rsidR="00A432F1" w:rsidRPr="00F438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(schwierig: Wie viele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Ausgaben werden verkauft </w:t>
            </w:r>
            <w:r w:rsidR="00A432F1" w:rsidRPr="00F438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etc., hinterher hat man unverkaufte</w:t>
            </w:r>
            <w:r w:rsidR="00A432F1" w:rsidRPr="00F438E0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Ausgaben </w:t>
            </w:r>
            <w:r w:rsidR="00A432F1" w:rsidRPr="009765BD">
              <w:rPr>
                <w:rFonts w:eastAsia="Calibri" w:cstheme="minorHAnsi"/>
                <w:color w:val="000000"/>
                <w:sz w:val="24"/>
                <w:szCs w:val="24"/>
              </w:rPr>
              <w:t xml:space="preserve">übrig) </w:t>
            </w:r>
          </w:p>
          <w:p w14:paraId="2A474C8C" w14:textId="13BA0776" w:rsidR="009765BD" w:rsidRPr="009765BD" w:rsidRDefault="009765BD" w:rsidP="00552F2C">
            <w:pPr>
              <w:pStyle w:val="Listenabsatz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Hemmschwelle Geld für eine gedruckte Ausgabe auszugeben, wenn sie online verfügbar ist </w:t>
            </w:r>
          </w:p>
          <w:p w14:paraId="49B20762" w14:textId="7A998D1C" w:rsidR="00A432F1" w:rsidRPr="009765BD" w:rsidRDefault="00A432F1" w:rsidP="00552F2C">
            <w:pPr>
              <w:pStyle w:val="Listenabsatz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765BD">
              <w:rPr>
                <w:rFonts w:eastAsia="Calibri" w:cstheme="minorHAnsi"/>
                <w:color w:val="000000"/>
                <w:sz w:val="24"/>
                <w:szCs w:val="24"/>
              </w:rPr>
              <w:t xml:space="preserve">Umweltaspekt </w:t>
            </w:r>
          </w:p>
          <w:p w14:paraId="5325F608" w14:textId="194310CD" w:rsidR="00A432F1" w:rsidRDefault="009765BD" w:rsidP="00552F2C">
            <w:pPr>
              <w:pStyle w:val="Listenabsatz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Idee: </w:t>
            </w:r>
            <w:r w:rsidR="00A432F1">
              <w:rPr>
                <w:rFonts w:eastAsia="Calibri" w:cstheme="minorHAnsi"/>
                <w:color w:val="000000"/>
                <w:sz w:val="24"/>
              </w:rPr>
              <w:t>Auslage</w:t>
            </w:r>
            <w:r>
              <w:rPr>
                <w:rFonts w:eastAsia="Calibri" w:cstheme="minorHAnsi"/>
                <w:color w:val="000000"/>
                <w:sz w:val="24"/>
              </w:rPr>
              <w:t xml:space="preserve"> von ein paar Exemplaren</w:t>
            </w:r>
            <w:r w:rsidR="00A432F1">
              <w:rPr>
                <w:rFonts w:eastAsia="Calibri" w:cstheme="minorHAnsi"/>
                <w:color w:val="000000"/>
                <w:sz w:val="24"/>
              </w:rPr>
              <w:t xml:space="preserve"> im Institut</w:t>
            </w:r>
          </w:p>
          <w:p w14:paraId="33F37C0D" w14:textId="1BB63923" w:rsidR="00A432F1" w:rsidRPr="00A432F1" w:rsidRDefault="009765BD" w:rsidP="00552F2C">
            <w:pPr>
              <w:pStyle w:val="Listenabsatz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Idee: Verkauf bei konkreten Events </w:t>
            </w:r>
          </w:p>
          <w:p w14:paraId="5B3393AF" w14:textId="416B6591" w:rsidR="00272167" w:rsidRDefault="00A432F1" w:rsidP="00272167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1000 Klicks bei letzter Ausgabe </w:t>
            </w:r>
          </w:p>
          <w:p w14:paraId="7B29129C" w14:textId="52AC5362" w:rsidR="00272167" w:rsidRPr="00272167" w:rsidRDefault="00272167" w:rsidP="00272167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272167">
              <w:rPr>
                <w:rFonts w:eastAsia="Calibri" w:cstheme="minorHAnsi"/>
                <w:b/>
                <w:color w:val="000000"/>
                <w:sz w:val="24"/>
              </w:rPr>
              <w:t>Erklärung</w:t>
            </w:r>
            <w:r>
              <w:rPr>
                <w:rFonts w:eastAsia="Calibri" w:cstheme="minorHAnsi"/>
                <w:color w:val="000000"/>
                <w:sz w:val="24"/>
              </w:rPr>
              <w:t xml:space="preserve">: </w:t>
            </w:r>
            <w:r w:rsidRPr="00272167">
              <w:rPr>
                <w:rFonts w:eastAsia="Calibri" w:cstheme="minorHAnsi"/>
                <w:color w:val="000000"/>
                <w:sz w:val="24"/>
              </w:rPr>
              <w:t xml:space="preserve">Zu Archivierungs- und exemplarischen Zwecken </w:t>
            </w:r>
            <w:r w:rsidR="00447F7D">
              <w:rPr>
                <w:rFonts w:eastAsia="Calibri" w:cstheme="minorHAnsi"/>
                <w:color w:val="000000"/>
                <w:sz w:val="24"/>
              </w:rPr>
              <w:t xml:space="preserve">wie </w:t>
            </w:r>
            <w:r w:rsidR="00653460">
              <w:rPr>
                <w:rFonts w:eastAsia="Calibri" w:cstheme="minorHAnsi"/>
                <w:color w:val="000000"/>
                <w:sz w:val="24"/>
              </w:rPr>
              <w:t xml:space="preserve">auch zur Anwerbung neuer </w:t>
            </w:r>
            <w:proofErr w:type="spellStart"/>
            <w:r w:rsidR="00653460">
              <w:rPr>
                <w:rFonts w:eastAsia="Calibri" w:cstheme="minorHAnsi"/>
                <w:color w:val="000000"/>
                <w:sz w:val="24"/>
              </w:rPr>
              <w:t>Journalist:innen</w:t>
            </w:r>
            <w:proofErr w:type="spellEnd"/>
            <w:r w:rsidR="00653460">
              <w:rPr>
                <w:rFonts w:eastAsia="Calibri" w:cstheme="minorHAnsi"/>
                <w:color w:val="000000"/>
                <w:sz w:val="24"/>
              </w:rPr>
              <w:t xml:space="preserve"> </w:t>
            </w:r>
            <w:r w:rsidRPr="00272167">
              <w:rPr>
                <w:rFonts w:eastAsia="Calibri" w:cstheme="minorHAnsi"/>
                <w:color w:val="000000"/>
                <w:sz w:val="24"/>
              </w:rPr>
              <w:t xml:space="preserve">soll die Fachschaftszeitung BlackBox in </w:t>
            </w:r>
            <w:r w:rsidR="00151467">
              <w:rPr>
                <w:rFonts w:eastAsia="Calibri" w:cstheme="minorHAnsi"/>
                <w:color w:val="000000"/>
                <w:sz w:val="24"/>
              </w:rPr>
              <w:t>Papierf</w:t>
            </w:r>
            <w:r w:rsidRPr="00272167">
              <w:rPr>
                <w:rFonts w:eastAsia="Calibri" w:cstheme="minorHAnsi"/>
                <w:color w:val="000000"/>
                <w:sz w:val="24"/>
              </w:rPr>
              <w:t>orm in geringer Auflage gedruckt werden.</w:t>
            </w:r>
          </w:p>
          <w:p w14:paraId="12C09686" w14:textId="3B418609" w:rsidR="00653460" w:rsidRPr="00653460" w:rsidRDefault="00272167" w:rsidP="00272167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2721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Finanzbeschluss: </w:t>
            </w:r>
            <w:r w:rsidRPr="002721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Die Fachschaft beschließt die Erstattung der Kosten </w:t>
            </w:r>
            <w:r w:rsidR="003B1E2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bis</w:t>
            </w:r>
            <w:r w:rsidRPr="002721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200€ </w:t>
            </w:r>
            <w:r w:rsidRPr="00272167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für den Druck der BlackBox in </w:t>
            </w:r>
            <w:r w:rsidR="00653460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geringer Auflage.</w:t>
            </w:r>
          </w:p>
          <w:p w14:paraId="23DDA6E3" w14:textId="5ED85DFC" w:rsidR="00272167" w:rsidRPr="00653460" w:rsidRDefault="00272167" w:rsidP="00272167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  <w:r w:rsidRPr="00653460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[Posten-Nr. </w:t>
            </w:r>
            <w:r w:rsidRPr="0065346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515.0236</w:t>
            </w:r>
            <w:r w:rsidRPr="00653460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653460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Druck-und</w:t>
            </w:r>
            <w:proofErr w:type="spellEnd"/>
            <w:r w:rsidRPr="00653460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Kopierkosten] </w:t>
            </w:r>
          </w:p>
          <w:p w14:paraId="6DFB607E" w14:textId="56F5C419" w:rsidR="00272167" w:rsidRPr="00272167" w:rsidRDefault="00653460" w:rsidP="00272167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653460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Abstimmung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272167" w:rsidRPr="00272167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20 Annahmen, 2 Enthaltungen, keine Ablehnungen </w:t>
            </w:r>
          </w:p>
          <w:p w14:paraId="58ABFB86" w14:textId="5FB1C1F9" w:rsidR="00272167" w:rsidRPr="009765BD" w:rsidRDefault="00272167" w:rsidP="00272167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DC5C99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=&gt; </w:t>
            </w:r>
            <w:r w:rsidRPr="00DC5C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Antrag</w:t>
            </w:r>
            <w:r w:rsidRPr="0027216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angenommen</w:t>
            </w:r>
            <w:r w:rsidRPr="00272167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D70C7" w:rsidRPr="007B141F" w14:paraId="3ABEFF79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5664D21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lastRenderedPageBreak/>
              <w:t>Aufgaben &amp; Zuständige</w:t>
            </w:r>
          </w:p>
        </w:tc>
        <w:tc>
          <w:tcPr>
            <w:tcW w:w="48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0A9AECD" w14:textId="43FF9277" w:rsidR="00380312" w:rsidRPr="007E0204" w:rsidRDefault="009765BD" w:rsidP="007B141F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8A3B0B5" w14:textId="1EFCAC80" w:rsidR="00067B07" w:rsidRPr="007B141F" w:rsidRDefault="009765BD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Laurids </w:t>
            </w:r>
          </w:p>
        </w:tc>
      </w:tr>
    </w:tbl>
    <w:p w14:paraId="7386E0B8" w14:textId="77777777" w:rsidR="00A557A9" w:rsidRDefault="00A557A9" w:rsidP="00FE1929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</w:p>
    <w:p w14:paraId="33BAA937" w14:textId="64037405" w:rsidR="00FE1929" w:rsidRPr="007E0204" w:rsidRDefault="00FE1929" w:rsidP="00FE1929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</w:t>
      </w:r>
      <w:r w:rsidR="0001108B">
        <w:rPr>
          <w:rFonts w:eastAsia="Calibri" w:cstheme="minorHAnsi"/>
          <w:b/>
          <w:color w:val="4F81BD"/>
          <w:sz w:val="26"/>
        </w:rPr>
        <w:t>6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  <w:r w:rsidR="00A557A9">
        <w:rPr>
          <w:rFonts w:eastAsia="Calibri" w:cstheme="minorHAnsi"/>
          <w:b/>
          <w:color w:val="4F81BD"/>
          <w:sz w:val="26"/>
        </w:rPr>
        <w:t>FSR Nachwahlen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6037"/>
        <w:gridCol w:w="1564"/>
      </w:tblGrid>
      <w:tr w:rsidR="00FE1929" w:rsidRPr="00886531" w14:paraId="7C922F16" w14:textId="77777777" w:rsidTr="007436D4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AFA6A17" w14:textId="77777777" w:rsidR="00FE1929" w:rsidRPr="007E0204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13C4B64C" w14:textId="6EBFD15C" w:rsidR="00FE1929" w:rsidRPr="00886531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218F7">
              <w:rPr>
                <w:rFonts w:eastAsia="Calibri" w:cstheme="minorHAnsi"/>
                <w:sz w:val="24"/>
                <w:szCs w:val="24"/>
              </w:rPr>
              <w:t xml:space="preserve">Nachwahl für FS-Rat </w:t>
            </w:r>
          </w:p>
        </w:tc>
      </w:tr>
      <w:tr w:rsidR="00FE1929" w:rsidRPr="007E0204" w14:paraId="2F1705EC" w14:textId="77777777" w:rsidTr="007436D4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F256903" w14:textId="77777777" w:rsidR="00FE1929" w:rsidRPr="00886531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293A620C" w14:textId="77777777" w:rsidR="00FE1929" w:rsidRPr="00886531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C2B74F" w14:textId="07858504" w:rsidR="00FE1929" w:rsidRDefault="00910CB0" w:rsidP="00552F2C">
            <w:pPr>
              <w:pStyle w:val="Listenabsatz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Franzi</w:t>
            </w:r>
            <w:r w:rsidR="00E218F7">
              <w:rPr>
                <w:rFonts w:eastAsia="Calibri" w:cstheme="minorHAnsi"/>
                <w:color w:val="000000"/>
                <w:sz w:val="24"/>
              </w:rPr>
              <w:t xml:space="preserve"> hat Kontakt</w:t>
            </w:r>
            <w:r>
              <w:rPr>
                <w:rFonts w:eastAsia="Calibri" w:cstheme="minorHAnsi"/>
                <w:color w:val="000000"/>
                <w:sz w:val="24"/>
              </w:rPr>
              <w:t xml:space="preserve"> </w:t>
            </w:r>
            <w:r w:rsidR="00E218F7">
              <w:rPr>
                <w:rFonts w:eastAsia="Calibri" w:cstheme="minorHAnsi"/>
                <w:color w:val="000000"/>
                <w:sz w:val="24"/>
              </w:rPr>
              <w:t>m</w:t>
            </w:r>
            <w:r>
              <w:rPr>
                <w:rFonts w:eastAsia="Calibri" w:cstheme="minorHAnsi"/>
                <w:color w:val="000000"/>
                <w:sz w:val="24"/>
              </w:rPr>
              <w:t xml:space="preserve">it </w:t>
            </w:r>
            <w:r w:rsidR="00E218F7">
              <w:rPr>
                <w:rFonts w:eastAsia="Calibri" w:cstheme="minorHAnsi"/>
                <w:color w:val="000000"/>
                <w:sz w:val="24"/>
              </w:rPr>
              <w:t xml:space="preserve">dem </w:t>
            </w:r>
            <w:proofErr w:type="spellStart"/>
            <w:r>
              <w:rPr>
                <w:rFonts w:eastAsia="Calibri" w:cstheme="minorHAnsi"/>
                <w:color w:val="000000"/>
                <w:sz w:val="24"/>
              </w:rPr>
              <w:t>StuRa-Wahlteam</w:t>
            </w:r>
            <w:proofErr w:type="spellEnd"/>
            <w:r>
              <w:rPr>
                <w:rFonts w:eastAsia="Calibri" w:cstheme="minorHAnsi"/>
                <w:color w:val="000000"/>
                <w:sz w:val="24"/>
              </w:rPr>
              <w:t xml:space="preserve"> aufgenommen, weil wir zu wenig</w:t>
            </w:r>
            <w:r w:rsidR="00E218F7">
              <w:rPr>
                <w:rFonts w:eastAsia="Calibri" w:cstheme="minorHAnsi"/>
                <w:color w:val="000000"/>
                <w:sz w:val="24"/>
              </w:rPr>
              <w:t>e</w:t>
            </w:r>
            <w:r>
              <w:rPr>
                <w:rFonts w:eastAsia="Calibri" w:cstheme="minorHAnsi"/>
                <w:color w:val="000000"/>
                <w:sz w:val="24"/>
              </w:rPr>
              <w:t xml:space="preserve"> Personen für </w:t>
            </w:r>
            <w:r w:rsidR="00E218F7">
              <w:rPr>
                <w:rFonts w:eastAsia="Calibri" w:cstheme="minorHAnsi"/>
                <w:color w:val="000000"/>
                <w:sz w:val="24"/>
              </w:rPr>
              <w:t xml:space="preserve">den </w:t>
            </w:r>
            <w:r>
              <w:rPr>
                <w:rFonts w:eastAsia="Calibri" w:cstheme="minorHAnsi"/>
                <w:color w:val="000000"/>
                <w:sz w:val="24"/>
              </w:rPr>
              <w:t xml:space="preserve">FS-Rat aufgestellt hatten </w:t>
            </w:r>
          </w:p>
          <w:p w14:paraId="799AC9B9" w14:textId="1FFFD1DE" w:rsidR="00910CB0" w:rsidRDefault="00910CB0" w:rsidP="00552F2C">
            <w:pPr>
              <w:pStyle w:val="Listenabsatz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Vorschlag des </w:t>
            </w:r>
            <w:proofErr w:type="spellStart"/>
            <w:r>
              <w:rPr>
                <w:rFonts w:eastAsia="Calibri" w:cstheme="minorHAnsi"/>
                <w:color w:val="000000"/>
                <w:sz w:val="24"/>
              </w:rPr>
              <w:t>StuRa</w:t>
            </w:r>
            <w:proofErr w:type="spellEnd"/>
            <w:r>
              <w:rPr>
                <w:rFonts w:eastAsia="Calibri" w:cstheme="minorHAnsi"/>
                <w:color w:val="000000"/>
                <w:sz w:val="24"/>
              </w:rPr>
              <w:t xml:space="preserve">-Wahlteams: Nachwahl  </w:t>
            </w:r>
          </w:p>
          <w:p w14:paraId="4F2034DF" w14:textId="2B806785" w:rsidR="00910CB0" w:rsidRDefault="00E218F7" w:rsidP="00552F2C">
            <w:pPr>
              <w:pStyle w:val="Listenabsatz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Zeitpunkt der </w:t>
            </w:r>
            <w:proofErr w:type="gramStart"/>
            <w:r>
              <w:rPr>
                <w:rFonts w:eastAsia="Calibri" w:cstheme="minorHAnsi"/>
                <w:color w:val="000000"/>
                <w:sz w:val="24"/>
              </w:rPr>
              <w:t>Nachwahl?:</w:t>
            </w:r>
            <w:proofErr w:type="gramEnd"/>
            <w:r>
              <w:rPr>
                <w:rFonts w:eastAsia="Calibri" w:cstheme="minorHAnsi"/>
                <w:color w:val="000000"/>
                <w:sz w:val="24"/>
              </w:rPr>
              <w:t xml:space="preserve"> </w:t>
            </w:r>
            <w:r w:rsidR="00910CB0">
              <w:rPr>
                <w:rFonts w:eastAsia="Calibri" w:cstheme="minorHAnsi"/>
                <w:color w:val="000000"/>
                <w:sz w:val="24"/>
              </w:rPr>
              <w:t>2-3 Wochen nach jetziger Wahl</w:t>
            </w:r>
          </w:p>
          <w:p w14:paraId="3FD0248D" w14:textId="78101C13" w:rsidR="00910CB0" w:rsidRPr="00910CB0" w:rsidRDefault="00910CB0" w:rsidP="00552F2C">
            <w:pPr>
              <w:pStyle w:val="Listenabsatz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Aufforderung bei jetziger Wahl noch zu wählen </w:t>
            </w:r>
          </w:p>
        </w:tc>
      </w:tr>
      <w:tr w:rsidR="00FE1929" w:rsidRPr="007E0204" w14:paraId="1A9067BF" w14:textId="77777777" w:rsidTr="007436D4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14AFA44" w14:textId="77777777" w:rsidR="00FE1929" w:rsidRPr="007E0204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</w:tcPr>
          <w:p w14:paraId="5EC4A644" w14:textId="16197D81" w:rsidR="00E218F7" w:rsidRDefault="00E218F7" w:rsidP="00E218F7">
            <w:pPr>
              <w:pStyle w:val="Listenabsatz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proofErr w:type="spellStart"/>
            <w:r w:rsidRPr="00E218F7">
              <w:rPr>
                <w:rFonts w:eastAsia="Calibri" w:cstheme="minorHAnsi"/>
                <w:color w:val="000000"/>
                <w:sz w:val="24"/>
              </w:rPr>
              <w:t>Slack</w:t>
            </w:r>
            <w:proofErr w:type="spellEnd"/>
            <w:r w:rsidRPr="00E218F7">
              <w:rPr>
                <w:rFonts w:eastAsia="Calibri" w:cstheme="minorHAnsi"/>
                <w:color w:val="000000"/>
                <w:sz w:val="24"/>
              </w:rPr>
              <w:t xml:space="preserve">-Thread für </w:t>
            </w:r>
            <w:proofErr w:type="spellStart"/>
            <w:r w:rsidRPr="00E218F7">
              <w:rPr>
                <w:rFonts w:eastAsia="Calibri" w:cstheme="minorHAnsi"/>
                <w:color w:val="000000"/>
                <w:sz w:val="24"/>
              </w:rPr>
              <w:t>Kanidati</w:t>
            </w:r>
            <w:proofErr w:type="spellEnd"/>
            <w:r w:rsidRPr="00E218F7">
              <w:rPr>
                <w:rFonts w:eastAsia="Calibri" w:cstheme="minorHAnsi"/>
                <w:color w:val="000000"/>
                <w:sz w:val="24"/>
              </w:rPr>
              <w:t xml:space="preserve">*innen für die </w:t>
            </w:r>
            <w:r>
              <w:rPr>
                <w:rFonts w:eastAsia="Calibri" w:cstheme="minorHAnsi"/>
                <w:color w:val="000000"/>
                <w:sz w:val="24"/>
              </w:rPr>
              <w:t xml:space="preserve">Nachwahlen erstellen  </w:t>
            </w:r>
          </w:p>
          <w:p w14:paraId="5151089F" w14:textId="74398C34" w:rsidR="00E218F7" w:rsidRDefault="00910CB0" w:rsidP="00E218F7">
            <w:pPr>
              <w:pStyle w:val="Listenabsatz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Wer möchte</w:t>
            </w:r>
            <w:r w:rsidR="00E218F7">
              <w:rPr>
                <w:rFonts w:eastAsia="Calibri" w:cstheme="minorHAnsi"/>
                <w:color w:val="000000"/>
                <w:sz w:val="24"/>
              </w:rPr>
              <w:t xml:space="preserve">, </w:t>
            </w:r>
            <w:r>
              <w:rPr>
                <w:rFonts w:eastAsia="Calibri" w:cstheme="minorHAnsi"/>
                <w:color w:val="000000"/>
                <w:sz w:val="24"/>
              </w:rPr>
              <w:t>hat jetzt noch die Möglichkeit sich</w:t>
            </w:r>
            <w:r w:rsidR="00E218F7">
              <w:rPr>
                <w:rFonts w:eastAsia="Calibri" w:cstheme="minorHAnsi"/>
                <w:color w:val="000000"/>
                <w:sz w:val="24"/>
              </w:rPr>
              <w:t xml:space="preserve"> für die Nachwahl</w:t>
            </w:r>
            <w:r>
              <w:rPr>
                <w:rFonts w:eastAsia="Calibri" w:cstheme="minorHAnsi"/>
                <w:color w:val="000000"/>
                <w:sz w:val="24"/>
              </w:rPr>
              <w:t xml:space="preserve"> aufstellen zu lassen</w:t>
            </w:r>
            <w:r w:rsidR="00E218F7">
              <w:rPr>
                <w:rFonts w:eastAsia="Calibri" w:cstheme="minorHAnsi"/>
                <w:color w:val="000000"/>
                <w:sz w:val="24"/>
              </w:rPr>
              <w:t xml:space="preserve"> =&gt; im </w:t>
            </w:r>
            <w:proofErr w:type="spellStart"/>
            <w:r w:rsidR="00E218F7">
              <w:rPr>
                <w:rFonts w:eastAsia="Calibri" w:cstheme="minorHAnsi"/>
                <w:color w:val="000000"/>
                <w:sz w:val="24"/>
              </w:rPr>
              <w:t>Slack</w:t>
            </w:r>
            <w:proofErr w:type="spellEnd"/>
            <w:r w:rsidR="00E218F7">
              <w:rPr>
                <w:rFonts w:eastAsia="Calibri" w:cstheme="minorHAnsi"/>
                <w:color w:val="000000"/>
                <w:sz w:val="24"/>
              </w:rPr>
              <w:t xml:space="preserve">-Thread dafür eintragen </w:t>
            </w:r>
          </w:p>
          <w:p w14:paraId="477D146C" w14:textId="33E478AC" w:rsidR="00910CB0" w:rsidRDefault="00E218F7" w:rsidP="00E218F7">
            <w:pPr>
              <w:pStyle w:val="Listenabsatz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Aufforderung zur Beteiligung an</w:t>
            </w:r>
            <w:r w:rsidR="00225179">
              <w:rPr>
                <w:rFonts w:eastAsia="Calibri" w:cstheme="minorHAnsi"/>
                <w:color w:val="000000"/>
                <w:sz w:val="24"/>
              </w:rPr>
              <w:t xml:space="preserve"> der</w:t>
            </w:r>
            <w:r>
              <w:rPr>
                <w:rFonts w:eastAsia="Calibri" w:cstheme="minorHAnsi"/>
                <w:color w:val="000000"/>
                <w:sz w:val="24"/>
              </w:rPr>
              <w:t xml:space="preserve"> laufende</w:t>
            </w:r>
            <w:r w:rsidR="00225179">
              <w:rPr>
                <w:rFonts w:eastAsia="Calibri" w:cstheme="minorHAnsi"/>
                <w:color w:val="000000"/>
                <w:sz w:val="24"/>
              </w:rPr>
              <w:t xml:space="preserve">n </w:t>
            </w:r>
            <w:r>
              <w:rPr>
                <w:rFonts w:eastAsia="Calibri" w:cstheme="minorHAnsi"/>
                <w:color w:val="000000"/>
                <w:sz w:val="24"/>
              </w:rPr>
              <w:t xml:space="preserve">Wahl in der Instagram-Story und im Kurzprotokoll </w:t>
            </w:r>
          </w:p>
          <w:p w14:paraId="546FB9C6" w14:textId="6A18763E" w:rsidR="00E218F7" w:rsidRPr="00E218F7" w:rsidRDefault="00E218F7" w:rsidP="00E218F7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D36CE2C" w14:textId="13866E62" w:rsidR="00FE1929" w:rsidRPr="007B141F" w:rsidRDefault="00910CB0" w:rsidP="007436D4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Sarah </w:t>
            </w:r>
            <w:r w:rsidR="00E218F7">
              <w:rPr>
                <w:rFonts w:eastAsia="Calibri" w:cstheme="minorHAnsi"/>
                <w:color w:val="000000"/>
                <w:sz w:val="24"/>
              </w:rPr>
              <w:t>und</w:t>
            </w:r>
            <w:r>
              <w:rPr>
                <w:rFonts w:eastAsia="Calibri" w:cstheme="minorHAnsi"/>
                <w:color w:val="000000"/>
                <w:sz w:val="24"/>
              </w:rPr>
              <w:t xml:space="preserve"> Valentina</w:t>
            </w:r>
          </w:p>
        </w:tc>
      </w:tr>
    </w:tbl>
    <w:p w14:paraId="70EAD529" w14:textId="272C3D29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37EF23D1" w14:textId="2F8BB8BA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</w:t>
      </w:r>
      <w:r w:rsidR="0001108B">
        <w:rPr>
          <w:rFonts w:eastAsia="Calibri" w:cstheme="minorHAnsi"/>
          <w:b/>
          <w:color w:val="4F81BD"/>
          <w:sz w:val="26"/>
        </w:rPr>
        <w:t>7</w:t>
      </w:r>
      <w:r w:rsidR="00B730FF" w:rsidRPr="007E0204">
        <w:rPr>
          <w:rFonts w:eastAsia="Calibri" w:cstheme="minorHAnsi"/>
          <w:b/>
          <w:color w:val="4F81BD"/>
          <w:sz w:val="26"/>
        </w:rPr>
        <w:t xml:space="preserve"> </w:t>
      </w:r>
      <w:r w:rsidR="00A557A9">
        <w:rPr>
          <w:rFonts w:eastAsia="Calibri" w:cstheme="minorHAnsi"/>
          <w:b/>
          <w:color w:val="4F81BD"/>
          <w:sz w:val="26"/>
        </w:rPr>
        <w:t xml:space="preserve">Vortrag IPP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7"/>
        <w:gridCol w:w="4747"/>
        <w:gridCol w:w="2764"/>
      </w:tblGrid>
      <w:tr w:rsidR="00067B07" w:rsidRPr="007E0204" w14:paraId="4437F6AB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C3DDEB7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C9611DC" w14:textId="5E0D7758" w:rsidR="00067B07" w:rsidRPr="007E0204" w:rsidRDefault="00146795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Format des Vortrags vom IPP </w:t>
            </w:r>
          </w:p>
        </w:tc>
      </w:tr>
      <w:tr w:rsidR="00067B07" w:rsidRPr="007E0204" w14:paraId="2BB16003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1FEDE7B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19A9DECA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D89F4C5" w14:textId="0FFCBE5B" w:rsidR="001F45B2" w:rsidRDefault="001F45B2" w:rsidP="00552F2C">
            <w:pPr>
              <w:pStyle w:val="Listenabsatz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Mit IPP Vortrag über tiefenpsychologische und psychodynamische Therapie organisieren (Mitte April?) </w:t>
            </w:r>
          </w:p>
          <w:p w14:paraId="61BAF4D0" w14:textId="1734D4A2" w:rsidR="00F438E0" w:rsidRDefault="00F438E0" w:rsidP="00F438E0">
            <w:pPr>
              <w:pStyle w:val="Listenabsatz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Ziel: Therapeutische Arbeit Studierenden näherbringen (keine Werbung) =&gt; interaktiver Vortrag im Austausch mit Studierenden </w:t>
            </w:r>
          </w:p>
          <w:p w14:paraId="54340E8D" w14:textId="6632CCB2" w:rsidR="001F45B2" w:rsidRDefault="001F45B2" w:rsidP="00F438E0">
            <w:pPr>
              <w:pStyle w:val="Listenabsatz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Kooperation mit SRH </w:t>
            </w:r>
          </w:p>
          <w:p w14:paraId="45E3C425" w14:textId="273D73CB" w:rsidR="00F438E0" w:rsidRDefault="00F438E0" w:rsidP="00F438E0">
            <w:pPr>
              <w:pStyle w:val="Listenabsatz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Format</w:t>
            </w:r>
          </w:p>
          <w:p w14:paraId="7B8FFAC0" w14:textId="3F3B61C2" w:rsidR="00F438E0" w:rsidRDefault="00F438E0" w:rsidP="00F438E0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SRH wünscht sich ein Online-Format (viele sind nicht vor Ort)</w:t>
            </w:r>
          </w:p>
          <w:p w14:paraId="64223035" w14:textId="6D0D0CE9" w:rsidR="00F438E0" w:rsidRPr="00F438E0" w:rsidRDefault="00F438E0" w:rsidP="00F438E0">
            <w:pPr>
              <w:pStyle w:val="Listenabsatz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Person vom IPP: Präferiert Präsenz-Format, ist aber auch offen für ein Online-Format, möchte aber kein Hybrid-Format </w:t>
            </w:r>
            <w:r w:rsidR="001A7DC0">
              <w:rPr>
                <w:rFonts w:eastAsia="Calibri" w:cstheme="minorHAnsi"/>
                <w:sz w:val="24"/>
                <w:szCs w:val="24"/>
              </w:rPr>
              <w:t xml:space="preserve">(Interaktion online schwieriger möglich) </w:t>
            </w:r>
          </w:p>
          <w:p w14:paraId="7A9C482F" w14:textId="1A8D8842" w:rsidR="00F438E0" w:rsidRDefault="00F438E0" w:rsidP="00552F2C">
            <w:pPr>
              <w:pStyle w:val="Listenabsatz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Vorschläge</w:t>
            </w:r>
          </w:p>
          <w:p w14:paraId="42B0FF61" w14:textId="49C26626" w:rsidR="00F438E0" w:rsidRDefault="00F438E0" w:rsidP="00F438E0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Zwei Veranstaltungen: Eine in Präsenz und eine online =&gt; erst ein Vortrag in Präsenz und wenn das gut funktioniert ein weiterer Vortrag online </w:t>
            </w:r>
          </w:p>
          <w:p w14:paraId="4CA56D94" w14:textId="49DC5F3A" w:rsidR="001A7DC0" w:rsidRPr="001A7DC0" w:rsidRDefault="001F45B2" w:rsidP="001A7DC0">
            <w:pPr>
              <w:pStyle w:val="Listenabsatz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438E0">
              <w:rPr>
                <w:rFonts w:eastAsia="Calibri" w:cstheme="minorHAnsi"/>
                <w:sz w:val="24"/>
                <w:szCs w:val="24"/>
              </w:rPr>
              <w:t xml:space="preserve">Vor Ort aufzeichnen und online zur Verfügung stellen </w:t>
            </w:r>
            <w:r w:rsidR="00146795" w:rsidRPr="00F438E0">
              <w:rPr>
                <w:rFonts w:eastAsia="Calibri" w:cstheme="minorHAnsi"/>
                <w:sz w:val="24"/>
                <w:szCs w:val="24"/>
              </w:rPr>
              <w:t>(kommt darauf an, wie interaktiv der Vortrag sein soll</w:t>
            </w:r>
            <w:r w:rsidR="001A7DC0">
              <w:rPr>
                <w:rFonts w:eastAsia="Calibri" w:cstheme="minorHAnsi"/>
                <w:sz w:val="24"/>
                <w:szCs w:val="24"/>
              </w:rPr>
              <w:t>; Problem des Datenschutzrechts bei der Aufzeichnung bei einem interaktiven Format</w:t>
            </w:r>
            <w:r w:rsidR="00146795" w:rsidRPr="00F438E0">
              <w:rPr>
                <w:rFonts w:eastAsia="Calibri" w:cstheme="minorHAnsi"/>
                <w:sz w:val="24"/>
                <w:szCs w:val="24"/>
              </w:rPr>
              <w:t xml:space="preserve">) </w:t>
            </w:r>
          </w:p>
          <w:p w14:paraId="1D8C554E" w14:textId="62C3382D" w:rsidR="001F45B2" w:rsidRPr="001A7DC0" w:rsidRDefault="001F45B2" w:rsidP="001A7DC0">
            <w:pPr>
              <w:pStyle w:val="Listenabsatz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Wenn </w:t>
            </w:r>
            <w:r w:rsidR="00F438E0">
              <w:rPr>
                <w:rFonts w:eastAsia="Calibri" w:cstheme="minorHAnsi"/>
                <w:sz w:val="24"/>
                <w:szCs w:val="24"/>
              </w:rPr>
              <w:t xml:space="preserve">der </w:t>
            </w:r>
            <w:r>
              <w:rPr>
                <w:rFonts w:eastAsia="Calibri" w:cstheme="minorHAnsi"/>
                <w:sz w:val="24"/>
                <w:szCs w:val="24"/>
              </w:rPr>
              <w:t>Vortrag gut läuft</w:t>
            </w:r>
            <w:r w:rsidR="00F438E0">
              <w:rPr>
                <w:rFonts w:eastAsia="Calibri" w:cstheme="minorHAnsi"/>
                <w:sz w:val="24"/>
                <w:szCs w:val="24"/>
              </w:rPr>
              <w:t>, besteht die Möglichkeit</w:t>
            </w:r>
            <w:r w:rsidR="001A7DC0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F438E0">
              <w:rPr>
                <w:rFonts w:eastAsia="Calibri" w:cstheme="minorHAnsi"/>
                <w:sz w:val="24"/>
                <w:szCs w:val="24"/>
              </w:rPr>
              <w:t xml:space="preserve">dass die Person vom IPP ein </w:t>
            </w:r>
            <w:r>
              <w:rPr>
                <w:rFonts w:eastAsia="Calibri" w:cstheme="minorHAnsi"/>
                <w:sz w:val="24"/>
                <w:szCs w:val="24"/>
              </w:rPr>
              <w:t>Slot bei</w:t>
            </w:r>
            <w:r w:rsidR="00F438E0">
              <w:rPr>
                <w:rFonts w:eastAsia="Calibri" w:cstheme="minorHAnsi"/>
                <w:sz w:val="24"/>
                <w:szCs w:val="24"/>
              </w:rPr>
              <w:t xml:space="preserve"> der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25179">
              <w:rPr>
                <w:rFonts w:eastAsia="Calibri" w:cstheme="minorHAnsi"/>
                <w:sz w:val="24"/>
                <w:szCs w:val="24"/>
              </w:rPr>
              <w:t xml:space="preserve">PsyFaKo </w:t>
            </w:r>
            <w:r w:rsidR="00F438E0">
              <w:rPr>
                <w:rFonts w:eastAsia="Calibri" w:cstheme="minorHAnsi"/>
                <w:sz w:val="24"/>
                <w:szCs w:val="24"/>
              </w:rPr>
              <w:t xml:space="preserve">bekommt </w:t>
            </w:r>
          </w:p>
        </w:tc>
      </w:tr>
      <w:tr w:rsidR="00067B07" w:rsidRPr="007E0204" w14:paraId="06CE8F76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EBD224A" w14:textId="1A4CCD9F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8D94A7F" w14:textId="3F919603" w:rsidR="00067B07" w:rsidRPr="00146795" w:rsidRDefault="00146795" w:rsidP="00552F2C">
            <w:pPr>
              <w:pStyle w:val="Listenabsatz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Austausch mit SRH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30BCD44" w14:textId="2A271A83" w:rsidR="00067B07" w:rsidRPr="007B141F" w:rsidRDefault="00146795" w:rsidP="009B6193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Nina</w:t>
            </w:r>
          </w:p>
        </w:tc>
      </w:tr>
    </w:tbl>
    <w:p w14:paraId="14263C72" w14:textId="6551B438" w:rsidR="001A7DC0" w:rsidRPr="001A7DC0" w:rsidRDefault="00146795" w:rsidP="001A7DC0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</w:t>
      </w:r>
      <w:r w:rsidR="001A7DC0">
        <w:rPr>
          <w:rFonts w:eastAsia="Calibri" w:cstheme="minorHAnsi"/>
          <w:b/>
          <w:color w:val="4F81BD"/>
          <w:sz w:val="26"/>
        </w:rPr>
        <w:t>8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  <w:r>
        <w:rPr>
          <w:rFonts w:eastAsia="Calibri" w:cstheme="minorHAnsi"/>
          <w:b/>
          <w:color w:val="4F81BD"/>
          <w:sz w:val="26"/>
        </w:rPr>
        <w:t xml:space="preserve">Informationsveranstaltungen für Abschlussarbeiten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6037"/>
        <w:gridCol w:w="1564"/>
      </w:tblGrid>
      <w:tr w:rsidR="001A7DC0" w:rsidRPr="00886531" w14:paraId="5FD89B6A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539305A" w14:textId="77777777" w:rsidR="001A7DC0" w:rsidRPr="007E0204" w:rsidRDefault="001A7DC0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5E00CD80" w14:textId="3721065C" w:rsidR="001A7DC0" w:rsidRPr="00886531" w:rsidRDefault="001A7DC0" w:rsidP="009B6EA3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</w:rPr>
              <w:t>Organisation der Informationsveranstaltungen für Abschlussarbeiten</w:t>
            </w:r>
          </w:p>
        </w:tc>
      </w:tr>
      <w:tr w:rsidR="001A7DC0" w:rsidRPr="007E0204" w14:paraId="47768FA4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3CF0B46" w14:textId="77777777" w:rsidR="001A7DC0" w:rsidRPr="00886531" w:rsidRDefault="001A7DC0" w:rsidP="009B6EA3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08F04723" w14:textId="77777777" w:rsidR="001A7DC0" w:rsidRPr="00886531" w:rsidRDefault="001A7DC0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2169EE" w14:textId="65E54721" w:rsidR="001A7DC0" w:rsidRDefault="001A7DC0" w:rsidP="001A7DC0">
            <w:pPr>
              <w:pStyle w:val="Listenabsatz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Hätte Jemand Lust und Zeit eine Informationsveranstaltung zu organisieren? Zeitpunkt Anfang des nächsten Semesters? </w:t>
            </w:r>
          </w:p>
          <w:p w14:paraId="67C14953" w14:textId="387E8315" w:rsidR="001A7DC0" w:rsidRDefault="001A7DC0" w:rsidP="001A7DC0">
            <w:pPr>
              <w:pStyle w:val="Listenabsatz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Vorschlag eines anderen Zeitpunkts: Ende des Sommersemesters z.B. Anfang Juni (kurz vor </w:t>
            </w:r>
            <w:r w:rsidR="00225179">
              <w:rPr>
                <w:rFonts w:eastAsia="Calibri" w:cstheme="minorHAnsi"/>
                <w:sz w:val="24"/>
                <w:szCs w:val="24"/>
              </w:rPr>
              <w:t xml:space="preserve">den </w:t>
            </w:r>
            <w:r>
              <w:rPr>
                <w:rFonts w:eastAsia="Calibri" w:cstheme="minorHAnsi"/>
                <w:sz w:val="24"/>
                <w:szCs w:val="24"/>
              </w:rPr>
              <w:t xml:space="preserve">Semesterferien) </w:t>
            </w:r>
          </w:p>
          <w:p w14:paraId="4BDF5421" w14:textId="77777777" w:rsidR="000F2337" w:rsidRDefault="001A7DC0" w:rsidP="00732311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A7DC0">
              <w:rPr>
                <w:rFonts w:eastAsia="Calibri" w:cstheme="minorHAnsi"/>
                <w:sz w:val="24"/>
                <w:szCs w:val="24"/>
              </w:rPr>
              <w:t xml:space="preserve">Studierende machen sich jetzt noch keine Gedanken </w:t>
            </w:r>
            <w:r>
              <w:rPr>
                <w:rFonts w:eastAsia="Calibri" w:cstheme="minorHAnsi"/>
                <w:sz w:val="24"/>
                <w:szCs w:val="24"/>
              </w:rPr>
              <w:t xml:space="preserve">über ihre Abschlussarbeiten </w:t>
            </w:r>
          </w:p>
          <w:p w14:paraId="3FC8BEE0" w14:textId="01D42630" w:rsidR="001A7DC0" w:rsidRPr="001A7DC0" w:rsidRDefault="001A7DC0" w:rsidP="00732311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A7DC0">
              <w:rPr>
                <w:rFonts w:eastAsia="Calibri" w:cstheme="minorHAnsi"/>
                <w:sz w:val="24"/>
                <w:szCs w:val="24"/>
              </w:rPr>
              <w:t xml:space="preserve">Was steht </w:t>
            </w:r>
            <w:r w:rsidR="000F2337">
              <w:rPr>
                <w:rFonts w:eastAsia="Calibri" w:cstheme="minorHAnsi"/>
                <w:sz w:val="24"/>
                <w:szCs w:val="24"/>
              </w:rPr>
              <w:t>für die Organisation der Veranstaltung</w:t>
            </w:r>
            <w:r w:rsidRPr="001A7DC0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1A7DC0">
              <w:rPr>
                <w:rFonts w:eastAsia="Calibri" w:cstheme="minorHAnsi"/>
                <w:sz w:val="24"/>
                <w:szCs w:val="24"/>
              </w:rPr>
              <w:t>an?</w:t>
            </w:r>
            <w:r w:rsidR="000F2337">
              <w:rPr>
                <w:rFonts w:eastAsia="Calibri" w:cstheme="minorHAnsi"/>
                <w:sz w:val="24"/>
                <w:szCs w:val="24"/>
              </w:rPr>
              <w:t>:</w:t>
            </w:r>
            <w:proofErr w:type="gramEnd"/>
            <w:r w:rsidRPr="001A7DC0">
              <w:rPr>
                <w:rFonts w:eastAsia="Calibri" w:cstheme="minorHAnsi"/>
                <w:sz w:val="24"/>
                <w:szCs w:val="24"/>
              </w:rPr>
              <w:t xml:space="preserve"> Person kann sich bei</w:t>
            </w:r>
            <w:r w:rsidR="000F233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0F2337" w:rsidRPr="001A7DC0">
              <w:rPr>
                <w:rFonts w:eastAsia="Calibri" w:cstheme="minorHAnsi"/>
                <w:sz w:val="24"/>
                <w:szCs w:val="24"/>
              </w:rPr>
              <w:t>Riecke</w:t>
            </w:r>
            <w:r w:rsidRPr="001A7DC0">
              <w:rPr>
                <w:rFonts w:eastAsia="Calibri" w:cstheme="minorHAnsi"/>
                <w:sz w:val="24"/>
                <w:szCs w:val="24"/>
              </w:rPr>
              <w:t xml:space="preserve"> melden und diese gibt Kontaktdaten der alten </w:t>
            </w:r>
            <w:proofErr w:type="spellStart"/>
            <w:r w:rsidR="000F2337" w:rsidRPr="001A7DC0">
              <w:rPr>
                <w:rFonts w:eastAsia="Calibri" w:cstheme="minorHAnsi"/>
                <w:sz w:val="24"/>
                <w:szCs w:val="24"/>
              </w:rPr>
              <w:t>Organisator</w:t>
            </w:r>
            <w:r w:rsidR="000F2337">
              <w:rPr>
                <w:rFonts w:eastAsia="Calibri" w:cstheme="minorHAnsi"/>
                <w:sz w:val="24"/>
                <w:szCs w:val="24"/>
              </w:rPr>
              <w:t>:</w:t>
            </w:r>
            <w:r w:rsidR="000F2337" w:rsidRPr="001A7DC0">
              <w:rPr>
                <w:rFonts w:eastAsia="Calibri" w:cstheme="minorHAnsi"/>
                <w:sz w:val="24"/>
                <w:szCs w:val="24"/>
              </w:rPr>
              <w:t>innen</w:t>
            </w:r>
            <w:proofErr w:type="spellEnd"/>
            <w:r w:rsidRPr="001A7DC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0F2337">
              <w:rPr>
                <w:rFonts w:eastAsia="Calibri" w:cstheme="minorHAnsi"/>
                <w:sz w:val="24"/>
                <w:szCs w:val="24"/>
              </w:rPr>
              <w:t xml:space="preserve">weiter </w:t>
            </w:r>
          </w:p>
          <w:p w14:paraId="02EC89FE" w14:textId="150A0025" w:rsidR="001A7DC0" w:rsidRPr="000F2337" w:rsidRDefault="000F2337" w:rsidP="000F2337">
            <w:pPr>
              <w:pStyle w:val="Listenabsatz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Beschluss: Besprechung a</w:t>
            </w:r>
            <w:r w:rsidR="001A7DC0">
              <w:rPr>
                <w:rFonts w:eastAsia="Calibri" w:cstheme="minorHAnsi"/>
                <w:sz w:val="24"/>
                <w:szCs w:val="24"/>
              </w:rPr>
              <w:t>uf</w:t>
            </w:r>
            <w:r>
              <w:rPr>
                <w:rFonts w:eastAsia="Calibri" w:cstheme="minorHAnsi"/>
                <w:sz w:val="24"/>
                <w:szCs w:val="24"/>
              </w:rPr>
              <w:t xml:space="preserve"> das</w:t>
            </w:r>
            <w:r w:rsidR="001A7DC0">
              <w:rPr>
                <w:rFonts w:eastAsia="Calibri" w:cstheme="minorHAnsi"/>
                <w:sz w:val="24"/>
                <w:szCs w:val="24"/>
              </w:rPr>
              <w:t xml:space="preserve"> nächste Semester verschieben </w:t>
            </w:r>
          </w:p>
        </w:tc>
      </w:tr>
      <w:tr w:rsidR="001A7DC0" w:rsidRPr="007E0204" w14:paraId="415D95D4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A717387" w14:textId="77777777" w:rsidR="001A7DC0" w:rsidRPr="007E0204" w:rsidRDefault="001A7DC0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</w:tcPr>
          <w:p w14:paraId="5D69D091" w14:textId="6217678C" w:rsidR="001A7DC0" w:rsidRPr="000F2337" w:rsidRDefault="000F2337" w:rsidP="000F2337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Ansprache dieses Themas im nächsten Semester </w:t>
            </w:r>
          </w:p>
        </w:tc>
        <w:tc>
          <w:tcPr>
            <w:tcW w:w="15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F73324D" w14:textId="393319A2" w:rsidR="001A7DC0" w:rsidRPr="007B141F" w:rsidRDefault="000F2337" w:rsidP="009B6EA3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Riecke</w:t>
            </w:r>
          </w:p>
        </w:tc>
      </w:tr>
    </w:tbl>
    <w:p w14:paraId="3E49C866" w14:textId="77777777" w:rsidR="001A7DC0" w:rsidRDefault="001A7DC0" w:rsidP="001A7DC0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3BB8282F" w14:textId="58ED459C" w:rsidR="00F20BB4" w:rsidRPr="007E0204" w:rsidRDefault="00F20BB4" w:rsidP="00F20BB4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</w:t>
      </w:r>
      <w:r w:rsidR="001A7DC0">
        <w:rPr>
          <w:rFonts w:eastAsia="Calibri" w:cstheme="minorHAnsi"/>
          <w:b/>
          <w:color w:val="4F81BD"/>
          <w:sz w:val="26"/>
        </w:rPr>
        <w:t>9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  <w:r>
        <w:rPr>
          <w:rFonts w:eastAsia="Calibri" w:cstheme="minorHAnsi"/>
          <w:b/>
          <w:color w:val="4F81BD"/>
          <w:sz w:val="26"/>
        </w:rPr>
        <w:t xml:space="preserve">Betreuung von Abschlussarbeiten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6037"/>
        <w:gridCol w:w="1564"/>
      </w:tblGrid>
      <w:tr w:rsidR="00F20BB4" w:rsidRPr="00886531" w14:paraId="38DFCA37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2EA6546" w14:textId="77777777" w:rsidR="00F20BB4" w:rsidRPr="007E0204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153BF983" w14:textId="386A9A15" w:rsidR="00F20BB4" w:rsidRPr="00886531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0F2337">
              <w:rPr>
                <w:rFonts w:eastAsia="Calibri" w:cstheme="minorHAnsi"/>
                <w:sz w:val="24"/>
                <w:szCs w:val="24"/>
              </w:rPr>
              <w:t xml:space="preserve">Ergänzung zu TOP5 </w:t>
            </w:r>
            <w:r w:rsidR="00225179">
              <w:rPr>
                <w:rFonts w:eastAsia="Calibri" w:cstheme="minorHAnsi"/>
                <w:sz w:val="24"/>
                <w:szCs w:val="24"/>
              </w:rPr>
              <w:t xml:space="preserve">der letzten FS-Sitzung </w:t>
            </w:r>
            <w:r w:rsidR="000F2337">
              <w:rPr>
                <w:rFonts w:eastAsia="Calibri" w:cstheme="minorHAnsi"/>
                <w:sz w:val="24"/>
                <w:szCs w:val="24"/>
              </w:rPr>
              <w:t xml:space="preserve">zur externen </w:t>
            </w:r>
            <w:r w:rsidR="00225179">
              <w:rPr>
                <w:rFonts w:eastAsia="Calibri" w:cstheme="minorHAnsi"/>
                <w:sz w:val="24"/>
                <w:szCs w:val="24"/>
              </w:rPr>
              <w:t>Betreuung</w:t>
            </w:r>
            <w:r w:rsidR="000F2337">
              <w:rPr>
                <w:rFonts w:eastAsia="Calibri" w:cstheme="minorHAnsi"/>
                <w:sz w:val="24"/>
                <w:szCs w:val="24"/>
              </w:rPr>
              <w:t xml:space="preserve"> von </w:t>
            </w:r>
            <w:r w:rsidR="00225179">
              <w:rPr>
                <w:rFonts w:eastAsia="Calibri" w:cstheme="minorHAnsi"/>
                <w:sz w:val="24"/>
                <w:szCs w:val="24"/>
              </w:rPr>
              <w:t>Abschlussarbeiten</w:t>
            </w:r>
          </w:p>
        </w:tc>
      </w:tr>
      <w:tr w:rsidR="00F20BB4" w:rsidRPr="007E0204" w14:paraId="71E73103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C5D7F96" w14:textId="77777777" w:rsidR="00F20BB4" w:rsidRPr="00886531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29F49501" w14:textId="77777777" w:rsidR="00F20BB4" w:rsidRPr="00886531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26646C" w14:textId="50E2AF2D" w:rsidR="00F20BB4" w:rsidRPr="000F2337" w:rsidRDefault="00F20BB4" w:rsidP="000F2337">
            <w:pPr>
              <w:pStyle w:val="Listenabsatz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 </w:t>
            </w:r>
            <w:r w:rsidR="000F2337">
              <w:rPr>
                <w:rFonts w:eastAsia="Calibri" w:cstheme="minorHAnsi"/>
                <w:color w:val="000000"/>
                <w:sz w:val="24"/>
              </w:rPr>
              <w:t>In</w:t>
            </w:r>
            <w:r>
              <w:rPr>
                <w:rFonts w:eastAsia="Calibri" w:cstheme="minorHAnsi"/>
                <w:color w:val="000000"/>
                <w:sz w:val="24"/>
              </w:rPr>
              <w:t xml:space="preserve"> PsyFaKo</w:t>
            </w:r>
            <w:r w:rsidR="00225179">
              <w:rPr>
                <w:rFonts w:eastAsia="Calibri" w:cstheme="minorHAnsi"/>
                <w:color w:val="000000"/>
                <w:sz w:val="24"/>
              </w:rPr>
              <w:t xml:space="preserve">: </w:t>
            </w:r>
            <w:r>
              <w:rPr>
                <w:rFonts w:eastAsia="Calibri" w:cstheme="minorHAnsi"/>
                <w:color w:val="000000"/>
                <w:sz w:val="24"/>
              </w:rPr>
              <w:t>„Psycho-Bär“</w:t>
            </w:r>
            <w:r w:rsidR="000F2337">
              <w:rPr>
                <w:rFonts w:eastAsia="Calibri" w:cstheme="minorHAnsi"/>
                <w:color w:val="000000"/>
                <w:sz w:val="24"/>
              </w:rPr>
              <w:t>-</w:t>
            </w:r>
            <w:r>
              <w:rPr>
                <w:rFonts w:eastAsia="Calibri" w:cstheme="minorHAnsi"/>
                <w:color w:val="000000"/>
                <w:sz w:val="24"/>
              </w:rPr>
              <w:t>Projekt</w:t>
            </w:r>
            <w:r w:rsidR="000F2337">
              <w:rPr>
                <w:rFonts w:eastAsia="Calibri" w:cstheme="minorHAnsi"/>
                <w:color w:val="000000"/>
                <w:sz w:val="24"/>
              </w:rPr>
              <w:t xml:space="preserve">: </w:t>
            </w:r>
            <w:r>
              <w:rPr>
                <w:rFonts w:eastAsia="Calibri" w:cstheme="minorHAnsi"/>
                <w:color w:val="000000"/>
                <w:sz w:val="24"/>
              </w:rPr>
              <w:t>Erfahrungen</w:t>
            </w:r>
            <w:r w:rsidR="000F2337">
              <w:rPr>
                <w:rFonts w:eastAsia="Calibri" w:cstheme="minorHAnsi"/>
                <w:color w:val="000000"/>
                <w:sz w:val="24"/>
              </w:rPr>
              <w:t xml:space="preserve"> über die Betreuenden von Abschlussarbeiten werden</w:t>
            </w:r>
            <w:r>
              <w:rPr>
                <w:rFonts w:eastAsia="Calibri" w:cstheme="minorHAnsi"/>
                <w:color w:val="000000"/>
                <w:sz w:val="24"/>
              </w:rPr>
              <w:t xml:space="preserve"> von Studi</w:t>
            </w:r>
            <w:r w:rsidR="000F2337">
              <w:rPr>
                <w:rFonts w:eastAsia="Calibri" w:cstheme="minorHAnsi"/>
                <w:color w:val="000000"/>
                <w:sz w:val="24"/>
              </w:rPr>
              <w:t>erenden</w:t>
            </w:r>
            <w:r>
              <w:rPr>
                <w:rFonts w:eastAsia="Calibri" w:cstheme="minorHAnsi"/>
                <w:color w:val="000000"/>
                <w:sz w:val="24"/>
              </w:rPr>
              <w:t xml:space="preserve"> gesammelt</w:t>
            </w:r>
            <w:r w:rsidR="000F2337">
              <w:rPr>
                <w:rFonts w:eastAsia="Calibri" w:cstheme="minorHAnsi"/>
                <w:color w:val="000000"/>
                <w:sz w:val="24"/>
              </w:rPr>
              <w:t xml:space="preserve">, einschließlich Auswertung etc. </w:t>
            </w:r>
          </w:p>
        </w:tc>
      </w:tr>
      <w:tr w:rsidR="00F20BB4" w:rsidRPr="007E0204" w14:paraId="1F81E305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D503F9E" w14:textId="77777777" w:rsidR="00F20BB4" w:rsidRPr="007E0204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lastRenderedPageBreak/>
              <w:t>Aufgaben &amp; Zuständige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</w:tcPr>
          <w:p w14:paraId="4BA81705" w14:textId="6BE2BCA5" w:rsidR="00F20BB4" w:rsidRPr="00910CB0" w:rsidRDefault="00F20BB4" w:rsidP="00552F2C">
            <w:pPr>
              <w:pStyle w:val="Listenabsatz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 </w:t>
            </w:r>
            <w:r w:rsidR="000F2337">
              <w:rPr>
                <w:rFonts w:eastAsia="Calibri" w:cstheme="minorHAnsi"/>
                <w:color w:val="000000"/>
                <w:sz w:val="24"/>
              </w:rPr>
              <w:t xml:space="preserve">Information an Tilman weiterleiten und Kontakte vermitteln </w:t>
            </w:r>
          </w:p>
        </w:tc>
        <w:tc>
          <w:tcPr>
            <w:tcW w:w="15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A880704" w14:textId="762F3A1D" w:rsidR="00F20BB4" w:rsidRPr="007B141F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Rie</w:t>
            </w:r>
            <w:r w:rsidR="000F2337">
              <w:rPr>
                <w:rFonts w:eastAsia="Calibri" w:cstheme="minorHAnsi"/>
                <w:color w:val="000000"/>
                <w:sz w:val="24"/>
              </w:rPr>
              <w:t>c</w:t>
            </w:r>
            <w:r>
              <w:rPr>
                <w:rFonts w:eastAsia="Calibri" w:cstheme="minorHAnsi"/>
                <w:color w:val="000000"/>
                <w:sz w:val="24"/>
              </w:rPr>
              <w:t xml:space="preserve">ke </w:t>
            </w:r>
            <w:r w:rsidR="000F2337">
              <w:rPr>
                <w:rFonts w:eastAsia="Calibri" w:cstheme="minorHAnsi"/>
                <w:color w:val="000000"/>
                <w:sz w:val="24"/>
              </w:rPr>
              <w:t xml:space="preserve">und Kim </w:t>
            </w:r>
          </w:p>
        </w:tc>
      </w:tr>
    </w:tbl>
    <w:p w14:paraId="54EF03FE" w14:textId="72D599D0" w:rsidR="00F20BB4" w:rsidRDefault="00F20BB4" w:rsidP="00F20BB4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0D8CE0C0" w14:textId="77777777" w:rsidR="000F2337" w:rsidRDefault="000F2337" w:rsidP="00F20BB4">
      <w:pPr>
        <w:keepNext/>
        <w:keepLines/>
        <w:suppressAutoHyphens/>
        <w:spacing w:before="200" w:after="0" w:line="240" w:lineRule="auto"/>
        <w:rPr>
          <w:rFonts w:eastAsia="Calibri" w:cstheme="minorHAnsi"/>
          <w:color w:val="000000"/>
          <w:sz w:val="24"/>
        </w:rPr>
      </w:pPr>
    </w:p>
    <w:p w14:paraId="019A8928" w14:textId="0CE3785B" w:rsidR="00F20BB4" w:rsidRPr="007E0204" w:rsidRDefault="00F20BB4" w:rsidP="00F20BB4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</w:t>
      </w:r>
      <w:r w:rsidR="001A7DC0">
        <w:rPr>
          <w:rFonts w:eastAsia="Calibri" w:cstheme="minorHAnsi"/>
          <w:b/>
          <w:color w:val="4F81BD"/>
          <w:sz w:val="26"/>
        </w:rPr>
        <w:t>10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  <w:proofErr w:type="spellStart"/>
      <w:r>
        <w:rPr>
          <w:rFonts w:eastAsia="Calibri" w:cstheme="minorHAnsi"/>
          <w:b/>
          <w:color w:val="4F81BD"/>
          <w:sz w:val="26"/>
        </w:rPr>
        <w:t>PsychoTreff</w:t>
      </w:r>
      <w:proofErr w:type="spellEnd"/>
      <w:r>
        <w:rPr>
          <w:rFonts w:eastAsia="Calibri" w:cstheme="minorHAnsi"/>
          <w:b/>
          <w:color w:val="4F81BD"/>
          <w:sz w:val="26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6037"/>
        <w:gridCol w:w="1564"/>
      </w:tblGrid>
      <w:tr w:rsidR="00F20BB4" w:rsidRPr="00886531" w14:paraId="023E1B67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08C7297" w14:textId="77777777" w:rsidR="00F20BB4" w:rsidRPr="007E0204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4714C108" w14:textId="5ADF91B8" w:rsidR="00F20BB4" w:rsidRPr="00886531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25179">
              <w:rPr>
                <w:rFonts w:eastAsia="Calibri" w:cstheme="minorHAnsi"/>
                <w:sz w:val="24"/>
                <w:szCs w:val="24"/>
              </w:rPr>
              <w:t xml:space="preserve">Soll noch etwas in den </w:t>
            </w:r>
            <w:proofErr w:type="spellStart"/>
            <w:r w:rsidR="00225179">
              <w:rPr>
                <w:rFonts w:eastAsia="Calibri" w:cstheme="minorHAnsi"/>
                <w:sz w:val="24"/>
                <w:szCs w:val="24"/>
              </w:rPr>
              <w:t>PsychoTreff</w:t>
            </w:r>
            <w:proofErr w:type="spellEnd"/>
            <w:r w:rsidR="00225179">
              <w:rPr>
                <w:rFonts w:eastAsia="Calibri" w:cstheme="minorHAnsi"/>
                <w:sz w:val="24"/>
                <w:szCs w:val="24"/>
              </w:rPr>
              <w:t xml:space="preserve">? </w:t>
            </w:r>
          </w:p>
        </w:tc>
      </w:tr>
      <w:tr w:rsidR="00F20BB4" w:rsidRPr="007E0204" w14:paraId="09046300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3ADDECA" w14:textId="77777777" w:rsidR="00F20BB4" w:rsidRPr="00886531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6048B0D8" w14:textId="77777777" w:rsidR="00F20BB4" w:rsidRPr="00886531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4047F1" w14:textId="77777777" w:rsidR="00F20BB4" w:rsidRPr="00225179" w:rsidRDefault="00F20BB4" w:rsidP="00225179">
            <w:pPr>
              <w:pStyle w:val="Listenabsatz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225179">
              <w:rPr>
                <w:rFonts w:eastAsia="Calibri" w:cstheme="minorHAnsi"/>
                <w:color w:val="000000"/>
                <w:sz w:val="24"/>
              </w:rPr>
              <w:t xml:space="preserve">BlackBox </w:t>
            </w:r>
          </w:p>
          <w:p w14:paraId="574C9F01" w14:textId="77777777" w:rsidR="00F20BB4" w:rsidRDefault="00F20BB4" w:rsidP="00552F2C">
            <w:pPr>
              <w:pStyle w:val="Listenabsatz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Uni Bonn: Rechtspsychologie-Master =&gt; in Mails </w:t>
            </w:r>
          </w:p>
          <w:p w14:paraId="43BB71AA" w14:textId="567F361D" w:rsidR="00F20BB4" w:rsidRPr="00F20BB4" w:rsidRDefault="00F20BB4" w:rsidP="00552F2C">
            <w:pPr>
              <w:pStyle w:val="Listenabsatz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Erholsame </w:t>
            </w:r>
            <w:r w:rsidR="00225179">
              <w:rPr>
                <w:rFonts w:eastAsia="Calibri" w:cstheme="minorHAnsi"/>
                <w:color w:val="000000"/>
                <w:sz w:val="24"/>
              </w:rPr>
              <w:t xml:space="preserve">Klausurenphase wünschen </w:t>
            </w:r>
            <w:r>
              <w:rPr>
                <w:rFonts w:eastAsia="Calibri" w:cstheme="minorHAnsi"/>
                <w:color w:val="000000"/>
                <w:sz w:val="24"/>
              </w:rPr>
              <w:t xml:space="preserve"> </w:t>
            </w:r>
          </w:p>
        </w:tc>
      </w:tr>
      <w:tr w:rsidR="00F20BB4" w:rsidRPr="007E0204" w14:paraId="4B7FA66A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8569B1F" w14:textId="77777777" w:rsidR="00F20BB4" w:rsidRPr="007E0204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</w:tcPr>
          <w:p w14:paraId="7D899680" w14:textId="694BD983" w:rsidR="00F20BB4" w:rsidRPr="00910CB0" w:rsidRDefault="00F20BB4" w:rsidP="00225179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25FAD14" w14:textId="4AE031F5" w:rsidR="00F20BB4" w:rsidRPr="007B141F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</w:rPr>
              <w:t>Maleika</w:t>
            </w:r>
            <w:proofErr w:type="spellEnd"/>
            <w:r>
              <w:rPr>
                <w:rFonts w:eastAsia="Calibri" w:cstheme="minorHAnsi"/>
                <w:color w:val="000000"/>
                <w:sz w:val="24"/>
              </w:rPr>
              <w:t xml:space="preserve"> </w:t>
            </w:r>
          </w:p>
        </w:tc>
      </w:tr>
    </w:tbl>
    <w:p w14:paraId="5A6286EA" w14:textId="10DEAB0F" w:rsidR="00146795" w:rsidRDefault="00146795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3A7EFA07" w14:textId="7E4EB084" w:rsidR="00F20BB4" w:rsidRPr="007E0204" w:rsidRDefault="00F20BB4" w:rsidP="00F20BB4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</w:t>
      </w:r>
      <w:r w:rsidR="001A7DC0">
        <w:rPr>
          <w:rFonts w:eastAsia="Calibri" w:cstheme="minorHAnsi"/>
          <w:b/>
          <w:color w:val="4F81BD"/>
          <w:sz w:val="26"/>
        </w:rPr>
        <w:t>11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  <w:r w:rsidR="00CA2CD4">
        <w:rPr>
          <w:rFonts w:eastAsia="Calibri" w:cstheme="minorHAnsi"/>
          <w:b/>
          <w:color w:val="4F81BD"/>
          <w:sz w:val="26"/>
        </w:rPr>
        <w:t>Medi</w:t>
      </w:r>
      <w:r w:rsidR="00E01AAF">
        <w:rPr>
          <w:rFonts w:eastAsia="Calibri" w:cstheme="minorHAnsi"/>
          <w:b/>
          <w:color w:val="4F81BD"/>
          <w:sz w:val="26"/>
        </w:rPr>
        <w:t>-</w:t>
      </w:r>
      <w:r w:rsidR="00CA2CD4">
        <w:rPr>
          <w:rFonts w:eastAsia="Calibri" w:cstheme="minorHAnsi"/>
          <w:b/>
          <w:color w:val="4F81BD"/>
          <w:sz w:val="26"/>
        </w:rPr>
        <w:t>Caf</w:t>
      </w:r>
      <w:r w:rsidR="00F07CB5">
        <w:rPr>
          <w:rFonts w:eastAsia="Calibri" w:cstheme="minorHAnsi"/>
          <w:b/>
          <w:color w:val="4F81BD"/>
          <w:sz w:val="26"/>
        </w:rPr>
        <w:t>é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6037"/>
        <w:gridCol w:w="1564"/>
      </w:tblGrid>
      <w:tr w:rsidR="00F20BB4" w:rsidRPr="00886531" w14:paraId="26FFB76C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44AC39F" w14:textId="77777777" w:rsidR="00F20BB4" w:rsidRPr="007E0204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333F85E0" w14:textId="2C1F4DE0" w:rsidR="00F20BB4" w:rsidRPr="00886531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07CB5">
              <w:rPr>
                <w:rFonts w:eastAsia="Calibri" w:cstheme="minorHAnsi"/>
                <w:sz w:val="24"/>
                <w:szCs w:val="24"/>
              </w:rPr>
              <w:t>Was ist der Stand bei der Organisation des Medi</w:t>
            </w:r>
            <w:r w:rsidR="00E01AAF">
              <w:rPr>
                <w:rFonts w:eastAsia="Calibri" w:cstheme="minorHAnsi"/>
                <w:sz w:val="24"/>
                <w:szCs w:val="24"/>
              </w:rPr>
              <w:t>-</w:t>
            </w:r>
            <w:r w:rsidR="00F07CB5">
              <w:rPr>
                <w:rFonts w:eastAsia="Calibri" w:cstheme="minorHAnsi"/>
                <w:sz w:val="24"/>
                <w:szCs w:val="24"/>
              </w:rPr>
              <w:t xml:space="preserve">Cafés? </w:t>
            </w:r>
          </w:p>
        </w:tc>
      </w:tr>
      <w:tr w:rsidR="00F20BB4" w:rsidRPr="007E0204" w14:paraId="1E9A1B95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B2C63EE" w14:textId="77777777" w:rsidR="00F20BB4" w:rsidRPr="00886531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3102760E" w14:textId="77777777" w:rsidR="00F20BB4" w:rsidRPr="00886531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81300C" w14:textId="7AB166C1" w:rsidR="00F20BB4" w:rsidRDefault="00CA2CD4" w:rsidP="00552F2C">
            <w:pPr>
              <w:pStyle w:val="Listenabsatz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Leute haben Lust und </w:t>
            </w:r>
            <w:r w:rsidR="00F07CB5">
              <w:rPr>
                <w:rFonts w:eastAsia="Calibri" w:cstheme="minorHAnsi"/>
                <w:color w:val="000000"/>
                <w:sz w:val="24"/>
              </w:rPr>
              <w:t xml:space="preserve">geben eine </w:t>
            </w:r>
            <w:r>
              <w:rPr>
                <w:rFonts w:eastAsia="Calibri" w:cstheme="minorHAnsi"/>
                <w:color w:val="000000"/>
                <w:sz w:val="24"/>
              </w:rPr>
              <w:t xml:space="preserve">positive Rückmeldung </w:t>
            </w:r>
          </w:p>
          <w:p w14:paraId="24A93EA7" w14:textId="177D03A2" w:rsidR="00F07CB5" w:rsidRDefault="00CA2CD4" w:rsidP="00F07CB5">
            <w:pPr>
              <w:pStyle w:val="Listenabsatz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In Klausurenphase </w:t>
            </w:r>
            <w:r w:rsidR="00F07CB5">
              <w:rPr>
                <w:rFonts w:eastAsia="Calibri" w:cstheme="minorHAnsi"/>
                <w:color w:val="000000"/>
                <w:sz w:val="24"/>
              </w:rPr>
              <w:t xml:space="preserve">wenig Zeit </w:t>
            </w:r>
          </w:p>
          <w:p w14:paraId="1B1C0FE2" w14:textId="1960765B" w:rsidR="00CA2CD4" w:rsidRPr="00F20BB4" w:rsidRDefault="00F07CB5" w:rsidP="00F07CB5">
            <w:pPr>
              <w:pStyle w:val="Listenabsatz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Friederike</w:t>
            </w:r>
            <w:r w:rsidR="00CA2CD4">
              <w:rPr>
                <w:rFonts w:eastAsia="Calibri" w:cstheme="minorHAnsi"/>
                <w:color w:val="000000"/>
                <w:sz w:val="24"/>
              </w:rPr>
              <w:t xml:space="preserve"> Winter angeschrieben aber keine Reaktion </w:t>
            </w:r>
          </w:p>
        </w:tc>
      </w:tr>
      <w:tr w:rsidR="00F20BB4" w:rsidRPr="007E0204" w14:paraId="434BDDCF" w14:textId="77777777" w:rsidTr="009B6EA3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920EBBD" w14:textId="77777777" w:rsidR="00F20BB4" w:rsidRPr="007E0204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</w:tcPr>
          <w:p w14:paraId="1F006583" w14:textId="365108BE" w:rsidR="00F20BB4" w:rsidRPr="00910CB0" w:rsidRDefault="00F20BB4" w:rsidP="00F20BB4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D4320BD" w14:textId="116CC6DD" w:rsidR="00F20BB4" w:rsidRPr="007B141F" w:rsidRDefault="00F20BB4" w:rsidP="009B6EA3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</w:p>
        </w:tc>
      </w:tr>
    </w:tbl>
    <w:p w14:paraId="50891E72" w14:textId="77777777" w:rsidR="00F20BB4" w:rsidRDefault="00F20BB4" w:rsidP="00F20BB4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7B2BE49A" w14:textId="73C3D774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</w:t>
      </w:r>
      <w:r w:rsidR="001A7DC0">
        <w:rPr>
          <w:rFonts w:eastAsia="Calibri" w:cstheme="minorHAnsi"/>
          <w:b/>
          <w:color w:val="4F81BD"/>
          <w:sz w:val="26"/>
        </w:rPr>
        <w:t xml:space="preserve">12 </w:t>
      </w:r>
      <w:r w:rsidRPr="007E0204">
        <w:rPr>
          <w:rFonts w:eastAsia="Calibri" w:cstheme="minorHAnsi"/>
          <w:b/>
          <w:color w:val="4F81BD"/>
          <w:sz w:val="26"/>
        </w:rPr>
        <w:t>Bestimmung der Sitzungsleitung für die nächste FS-Vollversammlung</w:t>
      </w:r>
    </w:p>
    <w:p w14:paraId="5DEDD304" w14:textId="44865A4D" w:rsidR="00067B07" w:rsidRPr="00CA2CD4" w:rsidRDefault="00576911">
      <w:pPr>
        <w:suppressAutoHyphens/>
        <w:spacing w:after="0" w:line="240" w:lineRule="auto"/>
        <w:rPr>
          <w:rFonts w:eastAsia="Calibri" w:cstheme="minorHAnsi"/>
          <w:color w:val="000000" w:themeColor="text1"/>
          <w:sz w:val="24"/>
        </w:rPr>
      </w:pPr>
      <w:r w:rsidRPr="007E0204">
        <w:rPr>
          <w:rFonts w:eastAsia="Calibri" w:cstheme="minorHAnsi"/>
          <w:color w:val="000000"/>
          <w:sz w:val="24"/>
        </w:rPr>
        <w:t>Da keine weiteren Tagesordnungspunkte vorliegen, erklärt die Sitzungsleitung die Fachschafts-</w:t>
      </w:r>
      <w:r w:rsidRPr="007E0204">
        <w:rPr>
          <w:rFonts w:eastAsia="Calibri" w:cstheme="minorHAnsi"/>
          <w:sz w:val="24"/>
        </w:rPr>
        <w:t xml:space="preserve">Vollversammlung </w:t>
      </w:r>
      <w:r w:rsidRPr="00CA2CD4">
        <w:rPr>
          <w:rFonts w:eastAsia="Calibri" w:cstheme="minorHAnsi"/>
          <w:color w:val="000000" w:themeColor="text1"/>
          <w:sz w:val="24"/>
        </w:rPr>
        <w:t xml:space="preserve">um </w:t>
      </w:r>
      <w:r w:rsidR="00CA2CD4" w:rsidRPr="00CA2CD4">
        <w:rPr>
          <w:rFonts w:eastAsia="Calibri" w:cstheme="minorHAnsi"/>
          <w:color w:val="000000" w:themeColor="text1"/>
          <w:sz w:val="24"/>
        </w:rPr>
        <w:t>18:47</w:t>
      </w:r>
      <w:r w:rsidRPr="00CA2CD4">
        <w:rPr>
          <w:rFonts w:eastAsia="Calibri" w:cstheme="minorHAnsi"/>
          <w:color w:val="000000" w:themeColor="text1"/>
          <w:sz w:val="24"/>
        </w:rPr>
        <w:t xml:space="preserve"> Uhr für beendet.</w:t>
      </w:r>
    </w:p>
    <w:p w14:paraId="32D01B6A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sz w:val="24"/>
        </w:rPr>
      </w:pPr>
    </w:p>
    <w:p w14:paraId="74B8850D" w14:textId="61F12956" w:rsidR="00067B07" w:rsidRPr="007E0204" w:rsidRDefault="00576911">
      <w:pPr>
        <w:suppressAutoHyphens/>
        <w:spacing w:after="0" w:line="240" w:lineRule="auto"/>
        <w:rPr>
          <w:rFonts w:eastAsia="Arial" w:cstheme="minorHAnsi"/>
          <w:sz w:val="27"/>
        </w:rPr>
      </w:pPr>
      <w:r w:rsidRPr="007E0204">
        <w:rPr>
          <w:rFonts w:eastAsia="Calibri" w:cstheme="minorHAnsi"/>
          <w:sz w:val="24"/>
        </w:rPr>
        <w:t xml:space="preserve">Die </w:t>
      </w:r>
      <w:r w:rsidRPr="007E0204">
        <w:rPr>
          <w:rFonts w:eastAsia="Calibri" w:cstheme="minorHAnsi"/>
          <w:color w:val="000000"/>
          <w:sz w:val="24"/>
        </w:rPr>
        <w:t xml:space="preserve">nächste Fachschafts-Sitzung wird am </w:t>
      </w:r>
      <w:r w:rsidR="00A557A9">
        <w:rPr>
          <w:rFonts w:eastAsia="Calibri" w:cstheme="minorHAnsi"/>
          <w:color w:val="000000"/>
          <w:sz w:val="24"/>
        </w:rPr>
        <w:t>07</w:t>
      </w:r>
      <w:r w:rsidR="004F33CC" w:rsidRPr="00322312">
        <w:rPr>
          <w:rFonts w:eastAsia="Calibri" w:cstheme="minorHAnsi"/>
          <w:sz w:val="24"/>
        </w:rPr>
        <w:t>.</w:t>
      </w:r>
      <w:r w:rsidR="00695E39" w:rsidRPr="00322312">
        <w:rPr>
          <w:rFonts w:eastAsia="Calibri" w:cstheme="minorHAnsi"/>
          <w:sz w:val="24"/>
        </w:rPr>
        <w:t>0</w:t>
      </w:r>
      <w:r w:rsidR="00A557A9">
        <w:rPr>
          <w:rFonts w:eastAsia="Calibri" w:cstheme="minorHAnsi"/>
          <w:sz w:val="24"/>
        </w:rPr>
        <w:t>2</w:t>
      </w:r>
      <w:r w:rsidRPr="00322312">
        <w:rPr>
          <w:rFonts w:eastAsia="Calibri" w:cstheme="minorHAnsi"/>
          <w:sz w:val="24"/>
        </w:rPr>
        <w:t>.2</w:t>
      </w:r>
      <w:r w:rsidR="00695E39" w:rsidRPr="00322312">
        <w:rPr>
          <w:rFonts w:eastAsia="Calibri" w:cstheme="minorHAnsi"/>
          <w:sz w:val="24"/>
        </w:rPr>
        <w:t>2</w:t>
      </w:r>
      <w:r w:rsidRPr="007E0204">
        <w:rPr>
          <w:rFonts w:eastAsia="Calibri" w:cstheme="minorHAnsi"/>
          <w:sz w:val="24"/>
        </w:rPr>
        <w:t xml:space="preserve"> um 18:00 Uhr </w:t>
      </w:r>
      <w:r w:rsidR="00B730FF" w:rsidRPr="007E0204">
        <w:rPr>
          <w:rFonts w:eastAsia="Calibri" w:cstheme="minorHAnsi"/>
          <w:sz w:val="24"/>
        </w:rPr>
        <w:t>in Präsenz</w:t>
      </w:r>
      <w:r w:rsidRPr="007E0204">
        <w:rPr>
          <w:rFonts w:eastAsia="Calibri" w:cstheme="minorHAnsi"/>
          <w:sz w:val="24"/>
        </w:rPr>
        <w:t xml:space="preserve"> im </w:t>
      </w:r>
      <w:r w:rsidR="004F33CC">
        <w:rPr>
          <w:rFonts w:eastAsia="Calibri" w:cstheme="minorHAnsi"/>
          <w:sz w:val="24"/>
        </w:rPr>
        <w:t>Fachschaftskeller</w:t>
      </w:r>
      <w:r w:rsidRPr="007E0204">
        <w:rPr>
          <w:rFonts w:eastAsia="Calibri" w:cstheme="minorHAnsi"/>
          <w:sz w:val="24"/>
        </w:rPr>
        <w:t xml:space="preserve"> </w:t>
      </w:r>
      <w:r w:rsidRPr="007E0204">
        <w:rPr>
          <w:rFonts w:eastAsia="Calibri" w:cstheme="minorHAnsi"/>
          <w:color w:val="000000"/>
          <w:sz w:val="24"/>
        </w:rPr>
        <w:t xml:space="preserve">(&amp; </w:t>
      </w:r>
      <w:r w:rsidR="00B730FF" w:rsidRPr="007E0204">
        <w:rPr>
          <w:rFonts w:eastAsia="Calibri" w:cstheme="minorHAnsi"/>
          <w:color w:val="000000"/>
          <w:sz w:val="24"/>
        </w:rPr>
        <w:t xml:space="preserve">per </w:t>
      </w:r>
      <w:proofErr w:type="spellStart"/>
      <w:r w:rsidR="00B730FF" w:rsidRPr="007E0204">
        <w:rPr>
          <w:rFonts w:eastAsia="Calibri" w:cstheme="minorHAnsi"/>
          <w:color w:val="000000"/>
          <w:sz w:val="24"/>
        </w:rPr>
        <w:t>Stura-Konf</w:t>
      </w:r>
      <w:proofErr w:type="spellEnd"/>
      <w:r w:rsidR="00B730FF" w:rsidRPr="007E0204">
        <w:rPr>
          <w:rFonts w:eastAsia="Calibri" w:cstheme="minorHAnsi"/>
          <w:color w:val="000000"/>
          <w:sz w:val="24"/>
        </w:rPr>
        <w:t xml:space="preserve"> parallel als Hybridveranstaltung</w:t>
      </w:r>
      <w:r w:rsidRPr="007E0204">
        <w:rPr>
          <w:rFonts w:eastAsia="Calibri" w:cstheme="minorHAnsi"/>
          <w:color w:val="000000"/>
          <w:sz w:val="24"/>
        </w:rPr>
        <w:t>) stattfinden.</w:t>
      </w:r>
    </w:p>
    <w:p w14:paraId="65D531DE" w14:textId="5B2A080F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Sitzungsleitung: </w:t>
      </w:r>
      <w:r w:rsidR="00CA2CD4">
        <w:rPr>
          <w:rFonts w:eastAsia="Calibri" w:cstheme="minorHAnsi"/>
          <w:color w:val="000000"/>
          <w:sz w:val="24"/>
        </w:rPr>
        <w:t xml:space="preserve">Anna </w:t>
      </w:r>
    </w:p>
    <w:p w14:paraId="3A3A2CCA" w14:textId="122CC807" w:rsidR="00324F6F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E877FE">
        <w:rPr>
          <w:rFonts w:eastAsia="Calibri" w:cstheme="minorHAnsi"/>
          <w:color w:val="000000"/>
          <w:sz w:val="24"/>
        </w:rPr>
        <w:t xml:space="preserve">Protokoll: </w:t>
      </w:r>
      <w:r w:rsidR="00CA2CD4">
        <w:rPr>
          <w:rFonts w:eastAsia="Calibri" w:cstheme="minorHAnsi"/>
          <w:color w:val="000000"/>
          <w:sz w:val="24"/>
        </w:rPr>
        <w:t xml:space="preserve">Sophia </w:t>
      </w:r>
    </w:p>
    <w:p w14:paraId="2FDEA11B" w14:textId="791BD43B" w:rsidR="00695E39" w:rsidRDefault="00695E39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Online-Beauftragte*r:</w:t>
      </w:r>
      <w:r w:rsidR="00D76EDC">
        <w:rPr>
          <w:rFonts w:eastAsia="Calibri" w:cstheme="minorHAnsi"/>
          <w:color w:val="000000"/>
          <w:sz w:val="24"/>
        </w:rPr>
        <w:t xml:space="preserve"> Luca</w:t>
      </w:r>
    </w:p>
    <w:p w14:paraId="36101994" w14:textId="2010D7E2" w:rsidR="00CA2CD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Schlüssel: </w:t>
      </w:r>
      <w:r w:rsidR="00CA2CD4">
        <w:rPr>
          <w:rFonts w:eastAsia="Calibri" w:cstheme="minorHAnsi"/>
          <w:color w:val="000000"/>
          <w:sz w:val="24"/>
        </w:rPr>
        <w:t>Anna</w:t>
      </w:r>
    </w:p>
    <w:p w14:paraId="4136BEDC" w14:textId="43B26690" w:rsidR="00552F2C" w:rsidRDefault="00552F2C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58E203C4" w14:textId="77777777" w:rsidR="00FF6A42" w:rsidRPr="00010154" w:rsidRDefault="00FF6A42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sectPr w:rsidR="00FF6A42" w:rsidRPr="00010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2C55"/>
    <w:multiLevelType w:val="hybridMultilevel"/>
    <w:tmpl w:val="8412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030"/>
    <w:multiLevelType w:val="hybridMultilevel"/>
    <w:tmpl w:val="5D8ADA4C"/>
    <w:lvl w:ilvl="0" w:tplc="2C5ADC3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0FAF"/>
    <w:multiLevelType w:val="hybridMultilevel"/>
    <w:tmpl w:val="E444A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4CAA"/>
    <w:multiLevelType w:val="hybridMultilevel"/>
    <w:tmpl w:val="C90696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C3417"/>
    <w:multiLevelType w:val="hybridMultilevel"/>
    <w:tmpl w:val="333014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BC3E86"/>
    <w:multiLevelType w:val="hybridMultilevel"/>
    <w:tmpl w:val="09E4B8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025A1"/>
    <w:multiLevelType w:val="hybridMultilevel"/>
    <w:tmpl w:val="7CF65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F05C5"/>
    <w:multiLevelType w:val="hybridMultilevel"/>
    <w:tmpl w:val="7174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C484D"/>
    <w:multiLevelType w:val="hybridMultilevel"/>
    <w:tmpl w:val="FF503E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5E7D84"/>
    <w:multiLevelType w:val="hybridMultilevel"/>
    <w:tmpl w:val="2BFA738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440F7"/>
    <w:multiLevelType w:val="hybridMultilevel"/>
    <w:tmpl w:val="254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E363E"/>
    <w:multiLevelType w:val="hybridMultilevel"/>
    <w:tmpl w:val="6974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C00FB"/>
    <w:multiLevelType w:val="hybridMultilevel"/>
    <w:tmpl w:val="BAF278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254771">
    <w:abstractNumId w:val="1"/>
  </w:num>
  <w:num w:numId="2" w16cid:durableId="965084306">
    <w:abstractNumId w:val="11"/>
  </w:num>
  <w:num w:numId="3" w16cid:durableId="1340498148">
    <w:abstractNumId w:val="5"/>
  </w:num>
  <w:num w:numId="4" w16cid:durableId="1094938337">
    <w:abstractNumId w:val="2"/>
  </w:num>
  <w:num w:numId="5" w16cid:durableId="1599479630">
    <w:abstractNumId w:val="7"/>
  </w:num>
  <w:num w:numId="6" w16cid:durableId="1782720917">
    <w:abstractNumId w:val="0"/>
  </w:num>
  <w:num w:numId="7" w16cid:durableId="1180119951">
    <w:abstractNumId w:val="4"/>
  </w:num>
  <w:num w:numId="8" w16cid:durableId="986279534">
    <w:abstractNumId w:val="9"/>
  </w:num>
  <w:num w:numId="9" w16cid:durableId="943070902">
    <w:abstractNumId w:val="6"/>
  </w:num>
  <w:num w:numId="10" w16cid:durableId="1534922159">
    <w:abstractNumId w:val="8"/>
  </w:num>
  <w:num w:numId="11" w16cid:durableId="1492991425">
    <w:abstractNumId w:val="3"/>
  </w:num>
  <w:num w:numId="12" w16cid:durableId="2131850688">
    <w:abstractNumId w:val="12"/>
  </w:num>
  <w:num w:numId="13" w16cid:durableId="192259377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07"/>
    <w:rsid w:val="00005FCC"/>
    <w:rsid w:val="00010154"/>
    <w:rsid w:val="0001108B"/>
    <w:rsid w:val="00016DEC"/>
    <w:rsid w:val="000261DF"/>
    <w:rsid w:val="00026B7D"/>
    <w:rsid w:val="00051096"/>
    <w:rsid w:val="0005646F"/>
    <w:rsid w:val="00067B07"/>
    <w:rsid w:val="000A10C1"/>
    <w:rsid w:val="000A5015"/>
    <w:rsid w:val="000B353C"/>
    <w:rsid w:val="000B3E2F"/>
    <w:rsid w:val="000C6E5B"/>
    <w:rsid w:val="000F2337"/>
    <w:rsid w:val="000F2623"/>
    <w:rsid w:val="001035D6"/>
    <w:rsid w:val="001054EA"/>
    <w:rsid w:val="00143A5D"/>
    <w:rsid w:val="00146795"/>
    <w:rsid w:val="00151467"/>
    <w:rsid w:val="00185CCB"/>
    <w:rsid w:val="001A7DC0"/>
    <w:rsid w:val="001B1C12"/>
    <w:rsid w:val="001B4C75"/>
    <w:rsid w:val="001B75BD"/>
    <w:rsid w:val="001D306C"/>
    <w:rsid w:val="001E701C"/>
    <w:rsid w:val="001F45B2"/>
    <w:rsid w:val="002052A8"/>
    <w:rsid w:val="00205F4A"/>
    <w:rsid w:val="00206AD4"/>
    <w:rsid w:val="00207A2C"/>
    <w:rsid w:val="0021512B"/>
    <w:rsid w:val="00225179"/>
    <w:rsid w:val="00263721"/>
    <w:rsid w:val="00272167"/>
    <w:rsid w:val="002A4ADF"/>
    <w:rsid w:val="002D1C06"/>
    <w:rsid w:val="002D5AE1"/>
    <w:rsid w:val="002E23AB"/>
    <w:rsid w:val="002E2C93"/>
    <w:rsid w:val="002F4232"/>
    <w:rsid w:val="00311C7B"/>
    <w:rsid w:val="00312BED"/>
    <w:rsid w:val="00322312"/>
    <w:rsid w:val="00324F6F"/>
    <w:rsid w:val="00340A38"/>
    <w:rsid w:val="003424F1"/>
    <w:rsid w:val="00352770"/>
    <w:rsid w:val="003554FE"/>
    <w:rsid w:val="00380312"/>
    <w:rsid w:val="0038283F"/>
    <w:rsid w:val="00383C9D"/>
    <w:rsid w:val="003922B9"/>
    <w:rsid w:val="003923D1"/>
    <w:rsid w:val="00396CF4"/>
    <w:rsid w:val="003A1945"/>
    <w:rsid w:val="003B1E2B"/>
    <w:rsid w:val="003D37CB"/>
    <w:rsid w:val="003D7DB8"/>
    <w:rsid w:val="003E7707"/>
    <w:rsid w:val="003F56E1"/>
    <w:rsid w:val="0043188B"/>
    <w:rsid w:val="00447F7D"/>
    <w:rsid w:val="0045317D"/>
    <w:rsid w:val="00471924"/>
    <w:rsid w:val="004719CC"/>
    <w:rsid w:val="004831CE"/>
    <w:rsid w:val="00483E47"/>
    <w:rsid w:val="004B3ACA"/>
    <w:rsid w:val="004C3175"/>
    <w:rsid w:val="004D4AFD"/>
    <w:rsid w:val="004D4F50"/>
    <w:rsid w:val="004E06E7"/>
    <w:rsid w:val="004E0729"/>
    <w:rsid w:val="004E55EF"/>
    <w:rsid w:val="004F33CC"/>
    <w:rsid w:val="004F550A"/>
    <w:rsid w:val="005012E5"/>
    <w:rsid w:val="00507235"/>
    <w:rsid w:val="005104D9"/>
    <w:rsid w:val="00512794"/>
    <w:rsid w:val="00513CDE"/>
    <w:rsid w:val="00520A77"/>
    <w:rsid w:val="005302BA"/>
    <w:rsid w:val="00546991"/>
    <w:rsid w:val="00552F2C"/>
    <w:rsid w:val="005567F7"/>
    <w:rsid w:val="00576911"/>
    <w:rsid w:val="00576F94"/>
    <w:rsid w:val="00582BCF"/>
    <w:rsid w:val="005903A6"/>
    <w:rsid w:val="005A5331"/>
    <w:rsid w:val="005B0B84"/>
    <w:rsid w:val="005B624A"/>
    <w:rsid w:val="005C1197"/>
    <w:rsid w:val="005E3518"/>
    <w:rsid w:val="00610871"/>
    <w:rsid w:val="00624D60"/>
    <w:rsid w:val="00627945"/>
    <w:rsid w:val="00653460"/>
    <w:rsid w:val="0068426A"/>
    <w:rsid w:val="006879C9"/>
    <w:rsid w:val="00692477"/>
    <w:rsid w:val="00695918"/>
    <w:rsid w:val="00695E39"/>
    <w:rsid w:val="006B5C4D"/>
    <w:rsid w:val="006E2D33"/>
    <w:rsid w:val="00710982"/>
    <w:rsid w:val="007309C9"/>
    <w:rsid w:val="007429E3"/>
    <w:rsid w:val="00744739"/>
    <w:rsid w:val="00784DEB"/>
    <w:rsid w:val="007B141F"/>
    <w:rsid w:val="007D4B13"/>
    <w:rsid w:val="007D70C7"/>
    <w:rsid w:val="007E0204"/>
    <w:rsid w:val="008175B8"/>
    <w:rsid w:val="008252C4"/>
    <w:rsid w:val="00827CD4"/>
    <w:rsid w:val="008302B5"/>
    <w:rsid w:val="00833525"/>
    <w:rsid w:val="00861A8A"/>
    <w:rsid w:val="00886531"/>
    <w:rsid w:val="008B5066"/>
    <w:rsid w:val="008C15E8"/>
    <w:rsid w:val="008C761F"/>
    <w:rsid w:val="008E056A"/>
    <w:rsid w:val="008E2A45"/>
    <w:rsid w:val="008E3E3F"/>
    <w:rsid w:val="00902436"/>
    <w:rsid w:val="0090514D"/>
    <w:rsid w:val="00910CB0"/>
    <w:rsid w:val="00940EAE"/>
    <w:rsid w:val="00946422"/>
    <w:rsid w:val="009715B5"/>
    <w:rsid w:val="009765BD"/>
    <w:rsid w:val="00984E50"/>
    <w:rsid w:val="009B6193"/>
    <w:rsid w:val="009C12BA"/>
    <w:rsid w:val="009D19C9"/>
    <w:rsid w:val="009D3239"/>
    <w:rsid w:val="009D4E4A"/>
    <w:rsid w:val="009D74C5"/>
    <w:rsid w:val="009D7D0D"/>
    <w:rsid w:val="00A1317A"/>
    <w:rsid w:val="00A142BE"/>
    <w:rsid w:val="00A371AE"/>
    <w:rsid w:val="00A432F1"/>
    <w:rsid w:val="00A552E4"/>
    <w:rsid w:val="00A557A9"/>
    <w:rsid w:val="00A57328"/>
    <w:rsid w:val="00A834AC"/>
    <w:rsid w:val="00A9087E"/>
    <w:rsid w:val="00AB5DA2"/>
    <w:rsid w:val="00AD2732"/>
    <w:rsid w:val="00AE5556"/>
    <w:rsid w:val="00AF09E7"/>
    <w:rsid w:val="00AF5BE8"/>
    <w:rsid w:val="00B011EB"/>
    <w:rsid w:val="00B05CBB"/>
    <w:rsid w:val="00B07AE6"/>
    <w:rsid w:val="00B26EA5"/>
    <w:rsid w:val="00B43EAD"/>
    <w:rsid w:val="00B51CE8"/>
    <w:rsid w:val="00B6418A"/>
    <w:rsid w:val="00B730FF"/>
    <w:rsid w:val="00B837F1"/>
    <w:rsid w:val="00B90B62"/>
    <w:rsid w:val="00B92463"/>
    <w:rsid w:val="00B93B52"/>
    <w:rsid w:val="00BB11CC"/>
    <w:rsid w:val="00BB45E6"/>
    <w:rsid w:val="00BD70D0"/>
    <w:rsid w:val="00BE3A9D"/>
    <w:rsid w:val="00C02B45"/>
    <w:rsid w:val="00C14588"/>
    <w:rsid w:val="00C161DB"/>
    <w:rsid w:val="00C30165"/>
    <w:rsid w:val="00C67FCA"/>
    <w:rsid w:val="00C80AB3"/>
    <w:rsid w:val="00C831DB"/>
    <w:rsid w:val="00C85A6D"/>
    <w:rsid w:val="00CA21AA"/>
    <w:rsid w:val="00CA2CD4"/>
    <w:rsid w:val="00CA4DA4"/>
    <w:rsid w:val="00CB6CF8"/>
    <w:rsid w:val="00CD0860"/>
    <w:rsid w:val="00CD302D"/>
    <w:rsid w:val="00CF04A1"/>
    <w:rsid w:val="00CF23B4"/>
    <w:rsid w:val="00D10755"/>
    <w:rsid w:val="00D2384C"/>
    <w:rsid w:val="00D2584C"/>
    <w:rsid w:val="00D33820"/>
    <w:rsid w:val="00D45BB2"/>
    <w:rsid w:val="00D477AC"/>
    <w:rsid w:val="00D7574A"/>
    <w:rsid w:val="00D757FE"/>
    <w:rsid w:val="00D76EDC"/>
    <w:rsid w:val="00DA3468"/>
    <w:rsid w:val="00DB250C"/>
    <w:rsid w:val="00DC1FD5"/>
    <w:rsid w:val="00DC1FFF"/>
    <w:rsid w:val="00DC5C99"/>
    <w:rsid w:val="00DE0285"/>
    <w:rsid w:val="00E01AAF"/>
    <w:rsid w:val="00E035F0"/>
    <w:rsid w:val="00E12588"/>
    <w:rsid w:val="00E218F7"/>
    <w:rsid w:val="00E347BC"/>
    <w:rsid w:val="00E37F02"/>
    <w:rsid w:val="00E5744C"/>
    <w:rsid w:val="00E750A3"/>
    <w:rsid w:val="00E81E9D"/>
    <w:rsid w:val="00E877FE"/>
    <w:rsid w:val="00EA44E0"/>
    <w:rsid w:val="00EC5BEA"/>
    <w:rsid w:val="00EC6322"/>
    <w:rsid w:val="00EE099A"/>
    <w:rsid w:val="00F02FB9"/>
    <w:rsid w:val="00F07CB5"/>
    <w:rsid w:val="00F20BB4"/>
    <w:rsid w:val="00F249A1"/>
    <w:rsid w:val="00F342C7"/>
    <w:rsid w:val="00F438E0"/>
    <w:rsid w:val="00F43F81"/>
    <w:rsid w:val="00F518E3"/>
    <w:rsid w:val="00F55B5D"/>
    <w:rsid w:val="00F56E9C"/>
    <w:rsid w:val="00F60B7F"/>
    <w:rsid w:val="00F80056"/>
    <w:rsid w:val="00F84FCB"/>
    <w:rsid w:val="00F90055"/>
    <w:rsid w:val="00F944C4"/>
    <w:rsid w:val="00F964A8"/>
    <w:rsid w:val="00FA0623"/>
    <w:rsid w:val="00FE1929"/>
    <w:rsid w:val="00FE22EC"/>
    <w:rsid w:val="00FE7DAF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95B2"/>
  <w15:docId w15:val="{C9AEE3A0-4EEB-49B2-BE4E-AAC16C70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30FF"/>
    <w:pPr>
      <w:ind w:left="720"/>
      <w:contextualSpacing/>
    </w:pPr>
  </w:style>
  <w:style w:type="character" w:customStyle="1" w:styleId="c-messagesender">
    <w:name w:val="c-message__sender"/>
    <w:basedOn w:val="Absatz-Standardschriftart"/>
    <w:rsid w:val="00744739"/>
  </w:style>
  <w:style w:type="character" w:styleId="Hyperlink">
    <w:name w:val="Hyperlink"/>
    <w:basedOn w:val="Absatz-Standardschriftart"/>
    <w:uiPriority w:val="99"/>
    <w:unhideWhenUsed/>
    <w:rsid w:val="00744739"/>
    <w:rPr>
      <w:color w:val="0000FF"/>
      <w:u w:val="single"/>
    </w:rPr>
  </w:style>
  <w:style w:type="character" w:customStyle="1" w:styleId="c-timestamplabel">
    <w:name w:val="c-timestamp__label"/>
    <w:basedOn w:val="Absatz-Standardschriftart"/>
    <w:rsid w:val="00744739"/>
  </w:style>
  <w:style w:type="character" w:styleId="NichtaufgelsteErwhnung">
    <w:name w:val="Unresolved Mention"/>
    <w:basedOn w:val="Absatz-Standardschriftart"/>
    <w:uiPriority w:val="99"/>
    <w:semiHidden/>
    <w:unhideWhenUsed/>
    <w:rsid w:val="009D19C9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F8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1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35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5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1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0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13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8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9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73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3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8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2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C98A-1EE2-4F2C-BDBE-F9FDE7A3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Laurids</dc:creator>
  <cp:lastModifiedBy>L</cp:lastModifiedBy>
  <cp:revision>332</cp:revision>
  <dcterms:created xsi:type="dcterms:W3CDTF">2021-11-08T10:04:00Z</dcterms:created>
  <dcterms:modified xsi:type="dcterms:W3CDTF">2022-04-26T13:53:00Z</dcterms:modified>
</cp:coreProperties>
</file>