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67E20371"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D5156E">
        <w:rPr>
          <w:rFonts w:ascii="Calibri" w:eastAsia="Calibri" w:hAnsi="Calibri" w:cs="Calibri"/>
          <w:b/>
          <w:bCs/>
          <w:smallCaps/>
          <w:color w:val="4F81BD"/>
          <w:sz w:val="28"/>
          <w:szCs w:val="28"/>
          <w:u w:color="1F497D"/>
        </w:rPr>
        <w:t>16</w:t>
      </w:r>
      <w:r w:rsidR="007835B3" w:rsidRPr="00AF5014">
        <w:rPr>
          <w:rFonts w:ascii="Calibri" w:eastAsia="Calibri" w:hAnsi="Calibri" w:cs="Calibri"/>
          <w:b/>
          <w:bCs/>
          <w:smallCaps/>
          <w:color w:val="4F81BD"/>
          <w:sz w:val="28"/>
          <w:szCs w:val="28"/>
          <w:u w:color="1F497D"/>
        </w:rPr>
        <w:t>.</w:t>
      </w:r>
      <w:r w:rsidR="00D5156E">
        <w:rPr>
          <w:rFonts w:ascii="Calibri" w:eastAsia="Calibri" w:hAnsi="Calibri" w:cs="Calibri"/>
          <w:b/>
          <w:bCs/>
          <w:smallCaps/>
          <w:color w:val="4F81BD"/>
          <w:sz w:val="28"/>
          <w:szCs w:val="28"/>
          <w:u w:color="1F497D"/>
        </w:rPr>
        <w:t>01</w:t>
      </w:r>
      <w:r w:rsidR="007835B3" w:rsidRPr="00AF5014">
        <w:rPr>
          <w:rFonts w:ascii="Calibri" w:eastAsia="Calibri" w:hAnsi="Calibri" w:cs="Calibri"/>
          <w:b/>
          <w:bCs/>
          <w:smallCaps/>
          <w:color w:val="4F81BD"/>
          <w:sz w:val="28"/>
          <w:szCs w:val="28"/>
          <w:u w:color="1F497D"/>
        </w:rPr>
        <w:t>.</w:t>
      </w:r>
      <w:r w:rsidR="00D5156E">
        <w:rPr>
          <w:rFonts w:ascii="Calibri" w:eastAsia="Calibri" w:hAnsi="Calibri" w:cs="Calibri"/>
          <w:b/>
          <w:bCs/>
          <w:smallCaps/>
          <w:color w:val="4F81BD"/>
          <w:sz w:val="28"/>
          <w:szCs w:val="28"/>
          <w:u w:color="1F497D"/>
        </w:rPr>
        <w:t>2023</w:t>
      </w:r>
    </w:p>
    <w:p w14:paraId="7F8A40CF" w14:textId="77777777" w:rsidR="006A29F1" w:rsidRPr="00AF5014" w:rsidRDefault="006A29F1">
      <w:pPr>
        <w:jc w:val="center"/>
        <w:rPr>
          <w:rFonts w:ascii="Calibri" w:eastAsia="Calibri" w:hAnsi="Calibri" w:cs="Calibri"/>
        </w:rPr>
      </w:pPr>
    </w:p>
    <w:p w14:paraId="75E53F1B" w14:textId="397EBEE1"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D5156E">
        <w:rPr>
          <w:rFonts w:ascii="Calibri" w:eastAsia="Calibri" w:hAnsi="Calibri" w:cs="Calibri"/>
          <w:b/>
          <w:bCs/>
        </w:rPr>
        <w:t>Kristin, Ronja</w:t>
      </w:r>
    </w:p>
    <w:p w14:paraId="76B2DD06" w14:textId="6D94D0EF" w:rsidR="006A29F1" w:rsidRPr="00AF5014" w:rsidRDefault="009562C8">
      <w:pPr>
        <w:rPr>
          <w:rFonts w:ascii="Calibri" w:eastAsia="Calibri" w:hAnsi="Calibri" w:cs="Calibri"/>
        </w:rPr>
      </w:pPr>
      <w:r w:rsidRPr="00AF5014">
        <w:rPr>
          <w:rFonts w:ascii="Calibri" w:eastAsia="Calibri" w:hAnsi="Calibri" w:cs="Calibri"/>
        </w:rPr>
        <w:t xml:space="preserve">Protokoll: </w:t>
      </w:r>
      <w:r w:rsidR="00D5156E">
        <w:rPr>
          <w:rFonts w:ascii="Calibri" w:eastAsia="Calibri" w:hAnsi="Calibri" w:cs="Calibri"/>
          <w:b/>
        </w:rPr>
        <w:t>Amélie</w:t>
      </w:r>
      <w:r w:rsidR="000B7229">
        <w:rPr>
          <w:rFonts w:ascii="Calibri" w:eastAsia="Calibri" w:hAnsi="Calibri" w:cs="Calibri"/>
          <w:b/>
        </w:rPr>
        <w:t>, Kim</w:t>
      </w:r>
    </w:p>
    <w:p w14:paraId="46D636E0" w14:textId="620F402F" w:rsidR="006A29F1" w:rsidRPr="00517464" w:rsidRDefault="009562C8">
      <w:pPr>
        <w:ind w:left="1134" w:hanging="1134"/>
        <w:rPr>
          <w:rFonts w:ascii="Calibri" w:eastAsia="Calibri" w:hAnsi="Calibri" w:cs="Calibri"/>
        </w:rPr>
      </w:pPr>
      <w:r w:rsidRPr="00517464">
        <w:rPr>
          <w:rFonts w:ascii="Calibri" w:eastAsia="Calibri" w:hAnsi="Calibri" w:cs="Calibri"/>
        </w:rPr>
        <w:t>Anwesend:</w:t>
      </w:r>
      <w:r w:rsidR="00517464">
        <w:rPr>
          <w:rFonts w:ascii="Calibri" w:eastAsia="Calibri" w:hAnsi="Calibri" w:cs="Calibri"/>
        </w:rPr>
        <w:t xml:space="preserve"> </w:t>
      </w:r>
      <w:r w:rsidR="00D5156E">
        <w:rPr>
          <w:rFonts w:ascii="Calibri" w:eastAsia="Calibri" w:hAnsi="Calibri" w:cs="Calibri"/>
        </w:rPr>
        <w:t>Ronja, Kristin, Nikola, Annalena, Laurids, Amélie, Jakob, Mal</w:t>
      </w:r>
      <w:r w:rsidR="00E54086">
        <w:rPr>
          <w:rFonts w:ascii="Calibri" w:eastAsia="Calibri" w:hAnsi="Calibri" w:cs="Calibri"/>
        </w:rPr>
        <w:t>a</w:t>
      </w:r>
      <w:r w:rsidR="00D5156E">
        <w:rPr>
          <w:rFonts w:ascii="Calibri" w:eastAsia="Calibri" w:hAnsi="Calibri" w:cs="Calibri"/>
        </w:rPr>
        <w:t>ika, Kim, Matthis, Insa, Jonas, Florian, Gesine, Antonie E.</w:t>
      </w:r>
      <w:r w:rsidR="00EB75EC">
        <w:rPr>
          <w:rFonts w:ascii="Calibri" w:eastAsia="Calibri" w:hAnsi="Calibri" w:cs="Calibri"/>
        </w:rPr>
        <w:t>, Carlotta, Antonia H</w:t>
      </w:r>
      <w:r w:rsidR="00E54086">
        <w:rPr>
          <w:rFonts w:ascii="Calibri" w:eastAsia="Calibri" w:hAnsi="Calibri" w:cs="Calibri"/>
        </w:rPr>
        <w:t>., Anna</w:t>
      </w:r>
    </w:p>
    <w:p w14:paraId="2304076B" w14:textId="66DEBA8C" w:rsidR="006A29F1" w:rsidRPr="00640488" w:rsidRDefault="009562C8">
      <w:pPr>
        <w:ind w:left="709" w:hanging="709"/>
        <w:rPr>
          <w:rFonts w:ascii="Calibri" w:eastAsia="Calibri" w:hAnsi="Calibri" w:cs="Calibri"/>
        </w:rPr>
      </w:pPr>
      <w:r w:rsidRPr="00640488">
        <w:rPr>
          <w:rFonts w:ascii="Calibri" w:eastAsia="Calibri" w:hAnsi="Calibri" w:cs="Calibri"/>
        </w:rPr>
        <w:t>Gäste:</w:t>
      </w:r>
      <w:r w:rsidR="00860894" w:rsidRPr="00640488">
        <w:rPr>
          <w:rFonts w:ascii="Calibri" w:eastAsia="Calibri" w:hAnsi="Calibri" w:cs="Calibri"/>
        </w:rPr>
        <w:t xml:space="preserve"> </w:t>
      </w:r>
      <w:r w:rsidR="00B2186A" w:rsidRPr="00640488">
        <w:rPr>
          <w:rFonts w:ascii="Calibri" w:eastAsia="Calibri" w:hAnsi="Calibri" w:cs="Calibri"/>
        </w:rPr>
        <w:t xml:space="preserve"> </w:t>
      </w:r>
      <w:r w:rsidR="007835B3" w:rsidRPr="00640488">
        <w:rPr>
          <w:rFonts w:ascii="Calibri" w:eastAsia="Calibri" w:hAnsi="Calibri" w:cs="Calibri"/>
        </w:rPr>
        <w:t>0</w:t>
      </w:r>
    </w:p>
    <w:p w14:paraId="6C9D57C1" w14:textId="77777777" w:rsidR="006A29F1" w:rsidRPr="00640488"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TOCHeading"/>
          </w:pPr>
          <w:r>
            <w:t>Inhaltsverzeichnis</w:t>
          </w:r>
        </w:p>
        <w:p w14:paraId="121D1CF2" w14:textId="435356BA" w:rsidR="000F23B6" w:rsidRDefault="00CB2258">
          <w:pPr>
            <w:pStyle w:val="TOC2"/>
            <w:tabs>
              <w:tab w:val="right" w:leader="dot" w:pos="9056"/>
            </w:tabs>
            <w:rPr>
              <w:rFonts w:asciiTheme="minorHAnsi" w:eastAsiaTheme="minorEastAsia" w:hAnsiTheme="minorHAnsi" w:cstheme="minorBidi"/>
              <w:noProof/>
              <w:color w:val="auto"/>
              <w:bdr w:val="none" w:sz="0" w:space="0" w:color="auto"/>
              <w:lang w:val="en-IE" w:eastAsia="en-GB"/>
            </w:rPr>
          </w:pPr>
          <w:r>
            <w:fldChar w:fldCharType="begin"/>
          </w:r>
          <w:r>
            <w:instrText xml:space="preserve"> TOC \o "1-3" \h \z \u </w:instrText>
          </w:r>
          <w:r>
            <w:fldChar w:fldCharType="separate"/>
          </w:r>
          <w:hyperlink w:anchor="_Toc124866311" w:history="1">
            <w:r w:rsidR="000F23B6" w:rsidRPr="007F1970">
              <w:rPr>
                <w:rStyle w:val="Hyperlink"/>
                <w:noProof/>
              </w:rPr>
              <w:t>TOP 1 Begrüßung und Eröffnung der Sitzung</w:t>
            </w:r>
            <w:r w:rsidR="000F23B6">
              <w:rPr>
                <w:noProof/>
                <w:webHidden/>
              </w:rPr>
              <w:tab/>
            </w:r>
            <w:r w:rsidR="000F23B6">
              <w:rPr>
                <w:noProof/>
                <w:webHidden/>
              </w:rPr>
              <w:fldChar w:fldCharType="begin"/>
            </w:r>
            <w:r w:rsidR="000F23B6">
              <w:rPr>
                <w:noProof/>
                <w:webHidden/>
              </w:rPr>
              <w:instrText xml:space="preserve"> PAGEREF _Toc124866311 \h </w:instrText>
            </w:r>
            <w:r w:rsidR="000F23B6">
              <w:rPr>
                <w:noProof/>
                <w:webHidden/>
              </w:rPr>
            </w:r>
            <w:r w:rsidR="000F23B6">
              <w:rPr>
                <w:noProof/>
                <w:webHidden/>
              </w:rPr>
              <w:fldChar w:fldCharType="separate"/>
            </w:r>
            <w:r w:rsidR="000F23B6">
              <w:rPr>
                <w:noProof/>
                <w:webHidden/>
              </w:rPr>
              <w:t>1</w:t>
            </w:r>
            <w:r w:rsidR="000F23B6">
              <w:rPr>
                <w:noProof/>
                <w:webHidden/>
              </w:rPr>
              <w:fldChar w:fldCharType="end"/>
            </w:r>
          </w:hyperlink>
        </w:p>
        <w:p w14:paraId="01EC3560" w14:textId="623CC335"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12" w:history="1">
            <w:r w:rsidRPr="007F1970">
              <w:rPr>
                <w:rStyle w:val="Hyperlink"/>
                <w:noProof/>
              </w:rPr>
              <w:t>TOP 2 Feststellung der Anwesenden &amp; Feststellung der Beschlussfähigkeit</w:t>
            </w:r>
            <w:r>
              <w:rPr>
                <w:noProof/>
                <w:webHidden/>
              </w:rPr>
              <w:tab/>
            </w:r>
            <w:r>
              <w:rPr>
                <w:noProof/>
                <w:webHidden/>
              </w:rPr>
              <w:fldChar w:fldCharType="begin"/>
            </w:r>
            <w:r>
              <w:rPr>
                <w:noProof/>
                <w:webHidden/>
              </w:rPr>
              <w:instrText xml:space="preserve"> PAGEREF _Toc124866312 \h </w:instrText>
            </w:r>
            <w:r>
              <w:rPr>
                <w:noProof/>
                <w:webHidden/>
              </w:rPr>
            </w:r>
            <w:r>
              <w:rPr>
                <w:noProof/>
                <w:webHidden/>
              </w:rPr>
              <w:fldChar w:fldCharType="separate"/>
            </w:r>
            <w:r>
              <w:rPr>
                <w:noProof/>
                <w:webHidden/>
              </w:rPr>
              <w:t>2</w:t>
            </w:r>
            <w:r>
              <w:rPr>
                <w:noProof/>
                <w:webHidden/>
              </w:rPr>
              <w:fldChar w:fldCharType="end"/>
            </w:r>
          </w:hyperlink>
        </w:p>
        <w:p w14:paraId="5DC865F6" w14:textId="5CAD1B17"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13" w:history="1">
            <w:r w:rsidRPr="007F1970">
              <w:rPr>
                <w:rStyle w:val="Hyperlink"/>
                <w:noProof/>
              </w:rPr>
              <w:t>TOP 3 Annahme des Protokolls der letzten Sitzung</w:t>
            </w:r>
            <w:r>
              <w:rPr>
                <w:noProof/>
                <w:webHidden/>
              </w:rPr>
              <w:tab/>
            </w:r>
            <w:r>
              <w:rPr>
                <w:noProof/>
                <w:webHidden/>
              </w:rPr>
              <w:fldChar w:fldCharType="begin"/>
            </w:r>
            <w:r>
              <w:rPr>
                <w:noProof/>
                <w:webHidden/>
              </w:rPr>
              <w:instrText xml:space="preserve"> PAGEREF _Toc124866313 \h </w:instrText>
            </w:r>
            <w:r>
              <w:rPr>
                <w:noProof/>
                <w:webHidden/>
              </w:rPr>
            </w:r>
            <w:r>
              <w:rPr>
                <w:noProof/>
                <w:webHidden/>
              </w:rPr>
              <w:fldChar w:fldCharType="separate"/>
            </w:r>
            <w:r>
              <w:rPr>
                <w:noProof/>
                <w:webHidden/>
              </w:rPr>
              <w:t>2</w:t>
            </w:r>
            <w:r>
              <w:rPr>
                <w:noProof/>
                <w:webHidden/>
              </w:rPr>
              <w:fldChar w:fldCharType="end"/>
            </w:r>
          </w:hyperlink>
        </w:p>
        <w:p w14:paraId="6BFC7026" w14:textId="5A423308"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14" w:history="1">
            <w:r w:rsidRPr="007F1970">
              <w:rPr>
                <w:rStyle w:val="Hyperlink"/>
                <w:noProof/>
              </w:rPr>
              <w:t>TOP 4 Festlegung der Tagesordnung</w:t>
            </w:r>
            <w:r>
              <w:rPr>
                <w:noProof/>
                <w:webHidden/>
              </w:rPr>
              <w:tab/>
            </w:r>
            <w:r>
              <w:rPr>
                <w:noProof/>
                <w:webHidden/>
              </w:rPr>
              <w:fldChar w:fldCharType="begin"/>
            </w:r>
            <w:r>
              <w:rPr>
                <w:noProof/>
                <w:webHidden/>
              </w:rPr>
              <w:instrText xml:space="preserve"> PAGEREF _Toc124866314 \h </w:instrText>
            </w:r>
            <w:r>
              <w:rPr>
                <w:noProof/>
                <w:webHidden/>
              </w:rPr>
            </w:r>
            <w:r>
              <w:rPr>
                <w:noProof/>
                <w:webHidden/>
              </w:rPr>
              <w:fldChar w:fldCharType="separate"/>
            </w:r>
            <w:r>
              <w:rPr>
                <w:noProof/>
                <w:webHidden/>
              </w:rPr>
              <w:t>2</w:t>
            </w:r>
            <w:r>
              <w:rPr>
                <w:noProof/>
                <w:webHidden/>
              </w:rPr>
              <w:fldChar w:fldCharType="end"/>
            </w:r>
          </w:hyperlink>
        </w:p>
        <w:p w14:paraId="4E675438" w14:textId="196F4C33"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15" w:history="1">
            <w:r w:rsidRPr="007F1970">
              <w:rPr>
                <w:rStyle w:val="Hyperlink"/>
                <w:noProof/>
              </w:rPr>
              <w:t>TOP 5 Sofabezüge</w:t>
            </w:r>
            <w:r>
              <w:rPr>
                <w:noProof/>
                <w:webHidden/>
              </w:rPr>
              <w:tab/>
            </w:r>
            <w:r>
              <w:rPr>
                <w:noProof/>
                <w:webHidden/>
              </w:rPr>
              <w:fldChar w:fldCharType="begin"/>
            </w:r>
            <w:r>
              <w:rPr>
                <w:noProof/>
                <w:webHidden/>
              </w:rPr>
              <w:instrText xml:space="preserve"> PAGEREF _Toc124866315 \h </w:instrText>
            </w:r>
            <w:r>
              <w:rPr>
                <w:noProof/>
                <w:webHidden/>
              </w:rPr>
            </w:r>
            <w:r>
              <w:rPr>
                <w:noProof/>
                <w:webHidden/>
              </w:rPr>
              <w:fldChar w:fldCharType="separate"/>
            </w:r>
            <w:r>
              <w:rPr>
                <w:noProof/>
                <w:webHidden/>
              </w:rPr>
              <w:t>2</w:t>
            </w:r>
            <w:r>
              <w:rPr>
                <w:noProof/>
                <w:webHidden/>
              </w:rPr>
              <w:fldChar w:fldCharType="end"/>
            </w:r>
          </w:hyperlink>
        </w:p>
        <w:p w14:paraId="6D16D044" w14:textId="20E0326A"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16" w:history="1">
            <w:r w:rsidRPr="007F1970">
              <w:rPr>
                <w:rStyle w:val="Hyperlink"/>
                <w:noProof/>
              </w:rPr>
              <w:t>TOP 6 Silent Disco SoSe 23</w:t>
            </w:r>
            <w:r>
              <w:rPr>
                <w:noProof/>
                <w:webHidden/>
              </w:rPr>
              <w:tab/>
            </w:r>
            <w:r>
              <w:rPr>
                <w:noProof/>
                <w:webHidden/>
              </w:rPr>
              <w:fldChar w:fldCharType="begin"/>
            </w:r>
            <w:r>
              <w:rPr>
                <w:noProof/>
                <w:webHidden/>
              </w:rPr>
              <w:instrText xml:space="preserve"> PAGEREF _Toc124866316 \h </w:instrText>
            </w:r>
            <w:r>
              <w:rPr>
                <w:noProof/>
                <w:webHidden/>
              </w:rPr>
            </w:r>
            <w:r>
              <w:rPr>
                <w:noProof/>
                <w:webHidden/>
              </w:rPr>
              <w:fldChar w:fldCharType="separate"/>
            </w:r>
            <w:r>
              <w:rPr>
                <w:noProof/>
                <w:webHidden/>
              </w:rPr>
              <w:t>2</w:t>
            </w:r>
            <w:r>
              <w:rPr>
                <w:noProof/>
                <w:webHidden/>
              </w:rPr>
              <w:fldChar w:fldCharType="end"/>
            </w:r>
          </w:hyperlink>
        </w:p>
        <w:p w14:paraId="1F40BE6F" w14:textId="03DBDB75"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17" w:history="1">
            <w:r w:rsidRPr="007F1970">
              <w:rPr>
                <w:rStyle w:val="Hyperlink"/>
                <w:noProof/>
              </w:rPr>
              <w:t>TOP 7 Fachschaftsinternes Event</w:t>
            </w:r>
            <w:r>
              <w:rPr>
                <w:noProof/>
                <w:webHidden/>
              </w:rPr>
              <w:tab/>
            </w:r>
            <w:r>
              <w:rPr>
                <w:noProof/>
                <w:webHidden/>
              </w:rPr>
              <w:fldChar w:fldCharType="begin"/>
            </w:r>
            <w:r>
              <w:rPr>
                <w:noProof/>
                <w:webHidden/>
              </w:rPr>
              <w:instrText xml:space="preserve"> PAGEREF _Toc124866317 \h </w:instrText>
            </w:r>
            <w:r>
              <w:rPr>
                <w:noProof/>
                <w:webHidden/>
              </w:rPr>
            </w:r>
            <w:r>
              <w:rPr>
                <w:noProof/>
                <w:webHidden/>
              </w:rPr>
              <w:fldChar w:fldCharType="separate"/>
            </w:r>
            <w:r>
              <w:rPr>
                <w:noProof/>
                <w:webHidden/>
              </w:rPr>
              <w:t>3</w:t>
            </w:r>
            <w:r>
              <w:rPr>
                <w:noProof/>
                <w:webHidden/>
              </w:rPr>
              <w:fldChar w:fldCharType="end"/>
            </w:r>
          </w:hyperlink>
        </w:p>
        <w:p w14:paraId="11D67A60" w14:textId="448C9A69"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18" w:history="1">
            <w:r w:rsidRPr="007F1970">
              <w:rPr>
                <w:rStyle w:val="Hyperlink"/>
                <w:noProof/>
              </w:rPr>
              <w:t>TOP 8 Begründungen</w:t>
            </w:r>
            <w:r>
              <w:rPr>
                <w:noProof/>
                <w:webHidden/>
              </w:rPr>
              <w:tab/>
            </w:r>
            <w:r>
              <w:rPr>
                <w:noProof/>
                <w:webHidden/>
              </w:rPr>
              <w:fldChar w:fldCharType="begin"/>
            </w:r>
            <w:r>
              <w:rPr>
                <w:noProof/>
                <w:webHidden/>
              </w:rPr>
              <w:instrText xml:space="preserve"> PAGEREF _Toc124866318 \h </w:instrText>
            </w:r>
            <w:r>
              <w:rPr>
                <w:noProof/>
                <w:webHidden/>
              </w:rPr>
            </w:r>
            <w:r>
              <w:rPr>
                <w:noProof/>
                <w:webHidden/>
              </w:rPr>
              <w:fldChar w:fldCharType="separate"/>
            </w:r>
            <w:r>
              <w:rPr>
                <w:noProof/>
                <w:webHidden/>
              </w:rPr>
              <w:t>4</w:t>
            </w:r>
            <w:r>
              <w:rPr>
                <w:noProof/>
                <w:webHidden/>
              </w:rPr>
              <w:fldChar w:fldCharType="end"/>
            </w:r>
          </w:hyperlink>
        </w:p>
        <w:p w14:paraId="6C216461" w14:textId="1E4DAE08"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19" w:history="1">
            <w:r w:rsidRPr="007F1970">
              <w:rPr>
                <w:rStyle w:val="Hyperlink"/>
                <w:noProof/>
              </w:rPr>
              <w:t>TOP 9 Bericht aus dem StuRa</w:t>
            </w:r>
            <w:r>
              <w:rPr>
                <w:noProof/>
                <w:webHidden/>
              </w:rPr>
              <w:tab/>
            </w:r>
            <w:r>
              <w:rPr>
                <w:noProof/>
                <w:webHidden/>
              </w:rPr>
              <w:fldChar w:fldCharType="begin"/>
            </w:r>
            <w:r>
              <w:rPr>
                <w:noProof/>
                <w:webHidden/>
              </w:rPr>
              <w:instrText xml:space="preserve"> PAGEREF _Toc124866319 \h </w:instrText>
            </w:r>
            <w:r>
              <w:rPr>
                <w:noProof/>
                <w:webHidden/>
              </w:rPr>
            </w:r>
            <w:r>
              <w:rPr>
                <w:noProof/>
                <w:webHidden/>
              </w:rPr>
              <w:fldChar w:fldCharType="separate"/>
            </w:r>
            <w:r>
              <w:rPr>
                <w:noProof/>
                <w:webHidden/>
              </w:rPr>
              <w:t>4</w:t>
            </w:r>
            <w:r>
              <w:rPr>
                <w:noProof/>
                <w:webHidden/>
              </w:rPr>
              <w:fldChar w:fldCharType="end"/>
            </w:r>
          </w:hyperlink>
        </w:p>
        <w:p w14:paraId="5814BD38" w14:textId="62B76C44"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20" w:history="1">
            <w:r w:rsidRPr="007F1970">
              <w:rPr>
                <w:rStyle w:val="Hyperlink"/>
                <w:noProof/>
              </w:rPr>
              <w:t>TOP 10 Bericht Vernetzungstreffen PsyFaKo AG Zulassungstest</w:t>
            </w:r>
            <w:r>
              <w:rPr>
                <w:noProof/>
                <w:webHidden/>
              </w:rPr>
              <w:tab/>
            </w:r>
            <w:r>
              <w:rPr>
                <w:noProof/>
                <w:webHidden/>
              </w:rPr>
              <w:fldChar w:fldCharType="begin"/>
            </w:r>
            <w:r>
              <w:rPr>
                <w:noProof/>
                <w:webHidden/>
              </w:rPr>
              <w:instrText xml:space="preserve"> PAGEREF _Toc124866320 \h </w:instrText>
            </w:r>
            <w:r>
              <w:rPr>
                <w:noProof/>
                <w:webHidden/>
              </w:rPr>
            </w:r>
            <w:r>
              <w:rPr>
                <w:noProof/>
                <w:webHidden/>
              </w:rPr>
              <w:fldChar w:fldCharType="separate"/>
            </w:r>
            <w:r>
              <w:rPr>
                <w:noProof/>
                <w:webHidden/>
              </w:rPr>
              <w:t>4</w:t>
            </w:r>
            <w:r>
              <w:rPr>
                <w:noProof/>
                <w:webHidden/>
              </w:rPr>
              <w:fldChar w:fldCharType="end"/>
            </w:r>
          </w:hyperlink>
        </w:p>
        <w:p w14:paraId="2EAC0169" w14:textId="42EC7A0C"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21" w:history="1">
            <w:r w:rsidRPr="007F1970">
              <w:rPr>
                <w:rStyle w:val="Hyperlink"/>
                <w:noProof/>
              </w:rPr>
              <w:t>TOP 11 Studifasching Fachschaft Sport</w:t>
            </w:r>
            <w:r>
              <w:rPr>
                <w:noProof/>
                <w:webHidden/>
              </w:rPr>
              <w:tab/>
            </w:r>
            <w:r>
              <w:rPr>
                <w:noProof/>
                <w:webHidden/>
              </w:rPr>
              <w:fldChar w:fldCharType="begin"/>
            </w:r>
            <w:r>
              <w:rPr>
                <w:noProof/>
                <w:webHidden/>
              </w:rPr>
              <w:instrText xml:space="preserve"> PAGEREF _Toc124866321 \h </w:instrText>
            </w:r>
            <w:r>
              <w:rPr>
                <w:noProof/>
                <w:webHidden/>
              </w:rPr>
            </w:r>
            <w:r>
              <w:rPr>
                <w:noProof/>
                <w:webHidden/>
              </w:rPr>
              <w:fldChar w:fldCharType="separate"/>
            </w:r>
            <w:r>
              <w:rPr>
                <w:noProof/>
                <w:webHidden/>
              </w:rPr>
              <w:t>6</w:t>
            </w:r>
            <w:r>
              <w:rPr>
                <w:noProof/>
                <w:webHidden/>
              </w:rPr>
              <w:fldChar w:fldCharType="end"/>
            </w:r>
          </w:hyperlink>
        </w:p>
        <w:p w14:paraId="17BEDA7C" w14:textId="4B53C604"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22" w:history="1">
            <w:r w:rsidRPr="007F1970">
              <w:rPr>
                <w:rStyle w:val="Hyperlink"/>
                <w:noProof/>
              </w:rPr>
              <w:t>TOP 12 Wahlen</w:t>
            </w:r>
            <w:r>
              <w:rPr>
                <w:noProof/>
                <w:webHidden/>
              </w:rPr>
              <w:tab/>
            </w:r>
            <w:r>
              <w:rPr>
                <w:noProof/>
                <w:webHidden/>
              </w:rPr>
              <w:fldChar w:fldCharType="begin"/>
            </w:r>
            <w:r>
              <w:rPr>
                <w:noProof/>
                <w:webHidden/>
              </w:rPr>
              <w:instrText xml:space="preserve"> PAGEREF _Toc124866322 \h </w:instrText>
            </w:r>
            <w:r>
              <w:rPr>
                <w:noProof/>
                <w:webHidden/>
              </w:rPr>
            </w:r>
            <w:r>
              <w:rPr>
                <w:noProof/>
                <w:webHidden/>
              </w:rPr>
              <w:fldChar w:fldCharType="separate"/>
            </w:r>
            <w:r>
              <w:rPr>
                <w:noProof/>
                <w:webHidden/>
              </w:rPr>
              <w:t>6</w:t>
            </w:r>
            <w:r>
              <w:rPr>
                <w:noProof/>
                <w:webHidden/>
              </w:rPr>
              <w:fldChar w:fldCharType="end"/>
            </w:r>
          </w:hyperlink>
        </w:p>
        <w:p w14:paraId="0FD08983" w14:textId="75320543"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23" w:history="1">
            <w:r w:rsidRPr="007F1970">
              <w:rPr>
                <w:rStyle w:val="Hyperlink"/>
                <w:noProof/>
              </w:rPr>
              <w:t>TOP 13 Running Dinner</w:t>
            </w:r>
            <w:r>
              <w:rPr>
                <w:noProof/>
                <w:webHidden/>
              </w:rPr>
              <w:tab/>
            </w:r>
            <w:r>
              <w:rPr>
                <w:noProof/>
                <w:webHidden/>
              </w:rPr>
              <w:fldChar w:fldCharType="begin"/>
            </w:r>
            <w:r>
              <w:rPr>
                <w:noProof/>
                <w:webHidden/>
              </w:rPr>
              <w:instrText xml:space="preserve"> PAGEREF _Toc124866323 \h </w:instrText>
            </w:r>
            <w:r>
              <w:rPr>
                <w:noProof/>
                <w:webHidden/>
              </w:rPr>
            </w:r>
            <w:r>
              <w:rPr>
                <w:noProof/>
                <w:webHidden/>
              </w:rPr>
              <w:fldChar w:fldCharType="separate"/>
            </w:r>
            <w:r>
              <w:rPr>
                <w:noProof/>
                <w:webHidden/>
              </w:rPr>
              <w:t>6</w:t>
            </w:r>
            <w:r>
              <w:rPr>
                <w:noProof/>
                <w:webHidden/>
              </w:rPr>
              <w:fldChar w:fldCharType="end"/>
            </w:r>
          </w:hyperlink>
        </w:p>
        <w:p w14:paraId="4E381E7C" w14:textId="21DC3275"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24" w:history="1">
            <w:r w:rsidRPr="007F1970">
              <w:rPr>
                <w:rStyle w:val="Hyperlink"/>
                <w:noProof/>
              </w:rPr>
              <w:t>TOP 14 Pandemiebedingte Sondermittel QSM</w:t>
            </w:r>
            <w:r>
              <w:rPr>
                <w:noProof/>
                <w:webHidden/>
              </w:rPr>
              <w:tab/>
            </w:r>
            <w:r>
              <w:rPr>
                <w:noProof/>
                <w:webHidden/>
              </w:rPr>
              <w:fldChar w:fldCharType="begin"/>
            </w:r>
            <w:r>
              <w:rPr>
                <w:noProof/>
                <w:webHidden/>
              </w:rPr>
              <w:instrText xml:space="preserve"> PAGEREF _Toc124866324 \h </w:instrText>
            </w:r>
            <w:r>
              <w:rPr>
                <w:noProof/>
                <w:webHidden/>
              </w:rPr>
            </w:r>
            <w:r>
              <w:rPr>
                <w:noProof/>
                <w:webHidden/>
              </w:rPr>
              <w:fldChar w:fldCharType="separate"/>
            </w:r>
            <w:r>
              <w:rPr>
                <w:noProof/>
                <w:webHidden/>
              </w:rPr>
              <w:t>6</w:t>
            </w:r>
            <w:r>
              <w:rPr>
                <w:noProof/>
                <w:webHidden/>
              </w:rPr>
              <w:fldChar w:fldCharType="end"/>
            </w:r>
          </w:hyperlink>
        </w:p>
        <w:p w14:paraId="59F66837" w14:textId="1F286930"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25" w:history="1">
            <w:r w:rsidRPr="007F1970">
              <w:rPr>
                <w:rStyle w:val="Hyperlink"/>
                <w:noProof/>
              </w:rPr>
              <w:t>TOP 15 Psychologischer Erste-Hilfe-Kurs</w:t>
            </w:r>
            <w:r>
              <w:rPr>
                <w:noProof/>
                <w:webHidden/>
              </w:rPr>
              <w:tab/>
            </w:r>
            <w:r>
              <w:rPr>
                <w:noProof/>
                <w:webHidden/>
              </w:rPr>
              <w:fldChar w:fldCharType="begin"/>
            </w:r>
            <w:r>
              <w:rPr>
                <w:noProof/>
                <w:webHidden/>
              </w:rPr>
              <w:instrText xml:space="preserve"> PAGEREF _Toc124866325 \h </w:instrText>
            </w:r>
            <w:r>
              <w:rPr>
                <w:noProof/>
                <w:webHidden/>
              </w:rPr>
            </w:r>
            <w:r>
              <w:rPr>
                <w:noProof/>
                <w:webHidden/>
              </w:rPr>
              <w:fldChar w:fldCharType="separate"/>
            </w:r>
            <w:r>
              <w:rPr>
                <w:noProof/>
                <w:webHidden/>
              </w:rPr>
              <w:t>7</w:t>
            </w:r>
            <w:r>
              <w:rPr>
                <w:noProof/>
                <w:webHidden/>
              </w:rPr>
              <w:fldChar w:fldCharType="end"/>
            </w:r>
          </w:hyperlink>
        </w:p>
        <w:p w14:paraId="5D08F8C5" w14:textId="6D8FACB0" w:rsidR="000F23B6" w:rsidRDefault="000F23B6">
          <w:pPr>
            <w:pStyle w:val="TOC2"/>
            <w:tabs>
              <w:tab w:val="right" w:leader="dot" w:pos="9056"/>
            </w:tabs>
            <w:rPr>
              <w:rFonts w:asciiTheme="minorHAnsi" w:eastAsiaTheme="minorEastAsia" w:hAnsiTheme="minorHAnsi" w:cstheme="minorBidi"/>
              <w:noProof/>
              <w:color w:val="auto"/>
              <w:bdr w:val="none" w:sz="0" w:space="0" w:color="auto"/>
              <w:lang w:val="en-IE" w:eastAsia="en-GB"/>
            </w:rPr>
          </w:pPr>
          <w:hyperlink w:anchor="_Toc124866326" w:history="1">
            <w:r w:rsidRPr="007F1970">
              <w:rPr>
                <w:rStyle w:val="Hyperlink"/>
                <w:noProof/>
              </w:rPr>
              <w:t>TOP 16 Bestimmung der Sitzungsleitung für die nächste FS-Vollversammlung</w:t>
            </w:r>
            <w:r>
              <w:rPr>
                <w:noProof/>
                <w:webHidden/>
              </w:rPr>
              <w:tab/>
            </w:r>
            <w:r>
              <w:rPr>
                <w:noProof/>
                <w:webHidden/>
              </w:rPr>
              <w:fldChar w:fldCharType="begin"/>
            </w:r>
            <w:r>
              <w:rPr>
                <w:noProof/>
                <w:webHidden/>
              </w:rPr>
              <w:instrText xml:space="preserve"> PAGEREF _Toc124866326 \h </w:instrText>
            </w:r>
            <w:r>
              <w:rPr>
                <w:noProof/>
                <w:webHidden/>
              </w:rPr>
            </w:r>
            <w:r>
              <w:rPr>
                <w:noProof/>
                <w:webHidden/>
              </w:rPr>
              <w:fldChar w:fldCharType="separate"/>
            </w:r>
            <w:r>
              <w:rPr>
                <w:noProof/>
                <w:webHidden/>
              </w:rPr>
              <w:t>7</w:t>
            </w:r>
            <w:r>
              <w:rPr>
                <w:noProof/>
                <w:webHidden/>
              </w:rPr>
              <w:fldChar w:fldCharType="end"/>
            </w:r>
          </w:hyperlink>
        </w:p>
        <w:p w14:paraId="736F36DB" w14:textId="3C3C81E5" w:rsidR="00CB2258" w:rsidRDefault="00CB2258">
          <w:r>
            <w:rPr>
              <w:b/>
              <w:bCs/>
            </w:rPr>
            <w:fldChar w:fldCharType="end"/>
          </w:r>
        </w:p>
      </w:sdtContent>
    </w:sdt>
    <w:p w14:paraId="575A1731" w14:textId="76F6E0A4" w:rsidR="006A29F1" w:rsidRPr="00AF5014" w:rsidRDefault="006A29F1">
      <w:pPr>
        <w:jc w:val="center"/>
        <w:rPr>
          <w:rFonts w:ascii="Calibri" w:hAnsi="Calibri" w:cs="Calibri"/>
          <w:b/>
          <w:bCs/>
          <w:caps/>
          <w:u w:val="single"/>
        </w:rPr>
      </w:pPr>
    </w:p>
    <w:p w14:paraId="3638A9F0" w14:textId="77777777" w:rsidR="006A29F1" w:rsidRPr="00361531" w:rsidRDefault="009562C8" w:rsidP="00361531">
      <w:pPr>
        <w:pStyle w:val="Heading2"/>
      </w:pPr>
      <w:bookmarkStart w:id="0" w:name="_Toc"/>
      <w:bookmarkStart w:id="1" w:name="_Toc124866311"/>
      <w:r w:rsidRPr="00361531">
        <w:t>TOP 1 Begrüßung und Eröffnung der Sitzung</w:t>
      </w:r>
      <w:bookmarkEnd w:id="0"/>
      <w:bookmarkEnd w:id="1"/>
    </w:p>
    <w:p w14:paraId="36DC2EAF" w14:textId="06BDC279"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um </w:t>
      </w:r>
      <w:r w:rsidRPr="000B7229">
        <w:rPr>
          <w:rFonts w:ascii="Calibri" w:eastAsia="Calibri" w:hAnsi="Calibri" w:cs="Calibri"/>
          <w:b/>
          <w:bCs/>
          <w:color w:val="000000" w:themeColor="text1"/>
        </w:rPr>
        <w:t>18:</w:t>
      </w:r>
      <w:r w:rsidR="00D5156E" w:rsidRPr="000B7229">
        <w:rPr>
          <w:rFonts w:ascii="Calibri" w:eastAsia="Calibri" w:hAnsi="Calibri" w:cs="Calibri"/>
          <w:b/>
          <w:bCs/>
          <w:color w:val="000000" w:themeColor="text1"/>
        </w:rPr>
        <w:t>08</w:t>
      </w:r>
      <w:r w:rsidRPr="000B7229">
        <w:rPr>
          <w:rFonts w:ascii="Calibri" w:eastAsia="Calibri" w:hAnsi="Calibri" w:cs="Calibri"/>
          <w:b/>
          <w:bCs/>
          <w:color w:val="000000" w:themeColor="text1"/>
        </w:rPr>
        <w:t xml:space="preserve"> </w:t>
      </w:r>
      <w:r w:rsidRPr="00AF5014">
        <w:rPr>
          <w:rFonts w:ascii="Calibri" w:eastAsia="Calibri" w:hAnsi="Calibri" w:cs="Calibri"/>
          <w:b/>
          <w:bCs/>
        </w:rPr>
        <w:t>Uhr</w:t>
      </w:r>
      <w:r w:rsidRPr="00AF5014">
        <w:rPr>
          <w:rFonts w:ascii="Calibri" w:eastAsia="Calibri" w:hAnsi="Calibri" w:cs="Calibri"/>
        </w:rPr>
        <w:t xml:space="preserve"> 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Heading2"/>
      </w:pPr>
      <w:bookmarkStart w:id="2" w:name="_Toc1"/>
      <w:bookmarkStart w:id="3" w:name="_Toc124866312"/>
      <w:r w:rsidRPr="00361531">
        <w:lastRenderedPageBreak/>
        <w:t>TOP 2 Feststellung der Anwesenden &amp; Feststellung der Beschlussfähigkeit</w:t>
      </w:r>
      <w:bookmarkEnd w:id="2"/>
      <w:bookmarkEnd w:id="3"/>
    </w:p>
    <w:p w14:paraId="0B3E0DDF" w14:textId="6088AA40"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Sitzungsleitung bittet alle Anwesenden reihum ihre Namen für das Protokoll zu nennen. Es sind</w:t>
      </w:r>
      <w:r w:rsidR="005A76B2" w:rsidRPr="005D740B">
        <w:rPr>
          <w:rFonts w:ascii="Calibri" w:eastAsia="Calibri" w:hAnsi="Calibri" w:cs="Calibri"/>
          <w:b/>
          <w:bCs/>
          <w:color w:val="auto"/>
        </w:rPr>
        <w:t xml:space="preserve"> </w:t>
      </w:r>
      <w:r w:rsidR="000B7229">
        <w:rPr>
          <w:rFonts w:ascii="Calibri" w:eastAsia="Calibri" w:hAnsi="Calibri" w:cs="Calibri"/>
          <w:b/>
          <w:bCs/>
          <w:color w:val="000000" w:themeColor="text1"/>
        </w:rPr>
        <w:t>18</w:t>
      </w:r>
      <w:r w:rsidRPr="002E4BB1">
        <w:rPr>
          <w:rFonts w:ascii="Calibri" w:eastAsia="Calibri" w:hAnsi="Calibri" w:cs="Calibri"/>
          <w:color w:val="FF0000"/>
        </w:rPr>
        <w:t xml:space="preserve"> </w:t>
      </w:r>
      <w:r w:rsidRPr="00AF5014">
        <w:rPr>
          <w:rFonts w:ascii="Calibri" w:eastAsia="Calibri" w:hAnsi="Calibri" w:cs="Calibri"/>
          <w:color w:val="auto"/>
        </w:rPr>
        <w:t xml:space="preserve">stimmberechtigte Vertreter der Studienfachschaft Psychologie und </w:t>
      </w:r>
      <w:r w:rsidR="000B7229" w:rsidRPr="000B7229">
        <w:rPr>
          <w:rFonts w:ascii="Calibri" w:eastAsia="Calibri" w:hAnsi="Calibri" w:cs="Calibri"/>
          <w:b/>
          <w:bCs/>
          <w:color w:val="000000" w:themeColor="text1"/>
        </w:rPr>
        <w:t>0</w:t>
      </w:r>
      <w:r w:rsidRPr="002E4BB1">
        <w:rPr>
          <w:rFonts w:ascii="Calibri" w:eastAsia="Calibri" w:hAnsi="Calibri" w:cs="Calibri"/>
          <w:b/>
          <w:bCs/>
          <w:color w:val="FF0000"/>
        </w:rPr>
        <w:t xml:space="preserve"> </w:t>
      </w:r>
      <w:r w:rsidRPr="00AF5014">
        <w:rPr>
          <w:rFonts w:ascii="Calibri" w:eastAsia="Calibri" w:hAnsi="Calibri" w:cs="Calibri"/>
          <w:color w:val="auto"/>
        </w:rPr>
        <w:t>Gäst</w:t>
      </w:r>
      <w:r w:rsidR="007835B3" w:rsidRPr="00AF5014">
        <w:rPr>
          <w:rFonts w:ascii="Calibri" w:eastAsia="Calibri" w:hAnsi="Calibri" w:cs="Calibri"/>
          <w:color w:val="auto"/>
        </w:rPr>
        <w:t>e</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Heading2"/>
      </w:pPr>
      <w:bookmarkStart w:id="4" w:name="_Toc2"/>
      <w:bookmarkStart w:id="5" w:name="_Toc124866313"/>
      <w:r w:rsidRPr="00361531">
        <w:t>TOP 3 Annahme des Protokolls der letzten Sitzung</w:t>
      </w:r>
      <w:bookmarkEnd w:id="4"/>
      <w:bookmarkEnd w:id="5"/>
    </w:p>
    <w:p w14:paraId="352C9284" w14:textId="286D7919" w:rsidR="006A29F1" w:rsidRPr="00AF5014" w:rsidRDefault="009562C8">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0B7229">
        <w:rPr>
          <w:rFonts w:ascii="Calibri" w:eastAsia="Calibri" w:hAnsi="Calibri" w:cs="Calibri"/>
        </w:rPr>
        <w:t>09</w:t>
      </w:r>
      <w:r w:rsidR="005A76B2" w:rsidRPr="00AF5014">
        <w:rPr>
          <w:rFonts w:ascii="Calibri" w:eastAsia="Calibri" w:hAnsi="Calibri" w:cs="Calibri"/>
        </w:rPr>
        <w:t>.</w:t>
      </w:r>
      <w:r w:rsidR="000B7229">
        <w:rPr>
          <w:rFonts w:ascii="Calibri" w:eastAsia="Calibri" w:hAnsi="Calibri" w:cs="Calibri"/>
        </w:rPr>
        <w:t>0</w:t>
      </w:r>
      <w:r w:rsidR="00594AB1">
        <w:rPr>
          <w:rFonts w:ascii="Calibri" w:eastAsia="Calibri" w:hAnsi="Calibri" w:cs="Calibri"/>
        </w:rPr>
        <w:t>1</w:t>
      </w:r>
      <w:r w:rsidR="005A76B2" w:rsidRPr="00AF5014">
        <w:rPr>
          <w:rFonts w:ascii="Calibri" w:eastAsia="Calibri" w:hAnsi="Calibri" w:cs="Calibri"/>
        </w:rPr>
        <w:t>.2</w:t>
      </w:r>
      <w:r w:rsidR="000B7229">
        <w:rPr>
          <w:rFonts w:ascii="Calibri" w:eastAsia="Calibri" w:hAnsi="Calibri" w:cs="Calibri"/>
        </w:rPr>
        <w:t>2</w:t>
      </w:r>
      <w:r w:rsidRPr="00AF5014">
        <w:rPr>
          <w:rFonts w:ascii="Calibri" w:eastAsia="Calibri" w:hAnsi="Calibri" w:cs="Calibri"/>
        </w:rPr>
        <w:t>. Das Protokoll wird angenommen</w:t>
      </w:r>
      <w:r w:rsidR="00627E84" w:rsidRPr="00AF5014">
        <w:rPr>
          <w:rFonts w:ascii="Calibri" w:eastAsia="Calibri" w:hAnsi="Calibri" w:cs="Calibri"/>
        </w:rPr>
        <w:t xml:space="preserve"> mit</w:t>
      </w:r>
      <w:r w:rsidR="005A76B2" w:rsidRPr="00AF5014">
        <w:rPr>
          <w:rFonts w:ascii="Calibri" w:eastAsia="Calibri" w:hAnsi="Calibri" w:cs="Calibri"/>
        </w:rPr>
        <w:t xml:space="preserve"> </w:t>
      </w:r>
      <w:r w:rsidR="000B7229">
        <w:rPr>
          <w:rFonts w:ascii="Calibri" w:eastAsia="Calibri" w:hAnsi="Calibri" w:cs="Calibri"/>
        </w:rPr>
        <w:t>13</w:t>
      </w:r>
      <w:r w:rsidR="00AF5014" w:rsidRPr="00AF5014">
        <w:rPr>
          <w:rFonts w:ascii="Calibri" w:eastAsia="Calibri" w:hAnsi="Calibri" w:cs="Calibri"/>
        </w:rPr>
        <w:t xml:space="preserve"> Annahmen und</w:t>
      </w:r>
      <w:r w:rsidR="005A76B2" w:rsidRPr="00AF5014">
        <w:rPr>
          <w:rFonts w:ascii="Calibri" w:eastAsia="Calibri" w:hAnsi="Calibri" w:cs="Calibri"/>
        </w:rPr>
        <w:t xml:space="preserve"> </w:t>
      </w:r>
      <w:r w:rsidR="00D5156E">
        <w:rPr>
          <w:rFonts w:ascii="Calibri" w:eastAsia="Calibri" w:hAnsi="Calibri" w:cs="Calibri"/>
        </w:rPr>
        <w:t>5</w:t>
      </w:r>
      <w:r w:rsidR="00627E84" w:rsidRPr="00AF5014">
        <w:rPr>
          <w:rFonts w:ascii="Calibri" w:eastAsia="Calibri" w:hAnsi="Calibri" w:cs="Calibri"/>
        </w:rPr>
        <w:t xml:space="preserve"> Enthaltung</w:t>
      </w:r>
      <w:r w:rsidRPr="00AF5014">
        <w:rPr>
          <w:rFonts w:ascii="Calibri" w:eastAsia="Calibri" w:hAnsi="Calibri" w:cs="Calibri"/>
        </w:rPr>
        <w:t xml:space="preserve">. </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Heading2"/>
      </w:pPr>
      <w:bookmarkStart w:id="6" w:name="_Toc3"/>
      <w:bookmarkStart w:id="7" w:name="_Toc124866314"/>
      <w:r w:rsidRPr="00AF5014">
        <w:t>TOP 4 Festlegung der Tagesordnung</w:t>
      </w:r>
      <w:bookmarkEnd w:id="6"/>
      <w:bookmarkEnd w:id="7"/>
    </w:p>
    <w:p w14:paraId="143B79CD" w14:textId="05C36396" w:rsidR="00037512" w:rsidRPr="00037512" w:rsidRDefault="009562C8" w:rsidP="00037512">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201C6CE8" w14:textId="244DAAE8" w:rsidR="00F12ED3" w:rsidRPr="000B7229" w:rsidRDefault="000B7229" w:rsidP="00F12ED3">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Top 5 Sofabezüge</w:t>
      </w:r>
    </w:p>
    <w:p w14:paraId="03C5AFDD" w14:textId="6473238A" w:rsidR="00037512" w:rsidRPr="000B7229" w:rsidRDefault="000B7229" w:rsidP="00F12ED3">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 xml:space="preserve">6 Silent Disco </w:t>
      </w:r>
      <w:proofErr w:type="spellStart"/>
      <w:r w:rsidRPr="000B7229">
        <w:rPr>
          <w:rFonts w:ascii="Calibri" w:eastAsia="Calibri" w:hAnsi="Calibri" w:cs="Calibri"/>
          <w:bCs/>
          <w:color w:val="000000" w:themeColor="text1"/>
        </w:rPr>
        <w:t>SoSe</w:t>
      </w:r>
      <w:proofErr w:type="spellEnd"/>
      <w:r w:rsidRPr="000B7229">
        <w:rPr>
          <w:rFonts w:ascii="Calibri" w:eastAsia="Calibri" w:hAnsi="Calibri" w:cs="Calibri"/>
          <w:bCs/>
          <w:color w:val="000000" w:themeColor="text1"/>
        </w:rPr>
        <w:t xml:space="preserve"> 23</w:t>
      </w:r>
    </w:p>
    <w:p w14:paraId="17EE74E0" w14:textId="64B9837A" w:rsidR="00037512" w:rsidRPr="000B7229" w:rsidRDefault="000B7229" w:rsidP="00F12ED3">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 xml:space="preserve">7 </w:t>
      </w:r>
      <w:proofErr w:type="spellStart"/>
      <w:r w:rsidRPr="000B7229">
        <w:rPr>
          <w:rFonts w:ascii="Calibri" w:eastAsia="Calibri" w:hAnsi="Calibri" w:cs="Calibri"/>
          <w:bCs/>
          <w:color w:val="000000" w:themeColor="text1"/>
        </w:rPr>
        <w:t>Fachschaftsinternes</w:t>
      </w:r>
      <w:proofErr w:type="spellEnd"/>
      <w:r w:rsidRPr="000B7229">
        <w:rPr>
          <w:rFonts w:ascii="Calibri" w:eastAsia="Calibri" w:hAnsi="Calibri" w:cs="Calibri"/>
          <w:bCs/>
          <w:color w:val="000000" w:themeColor="text1"/>
        </w:rPr>
        <w:t xml:space="preserve"> Event</w:t>
      </w:r>
    </w:p>
    <w:p w14:paraId="17292FE8" w14:textId="428580F6" w:rsidR="00037512" w:rsidRPr="000B7229" w:rsidRDefault="000B7229" w:rsidP="00037512">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8 Begründungen</w:t>
      </w:r>
    </w:p>
    <w:p w14:paraId="384F15EE" w14:textId="51AAC622" w:rsidR="000B7229" w:rsidRPr="000B7229" w:rsidRDefault="000B7229" w:rsidP="00037512">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9 Bericht</w:t>
      </w:r>
      <w:r w:rsidR="000F23B6">
        <w:rPr>
          <w:rFonts w:ascii="Calibri" w:eastAsia="Calibri" w:hAnsi="Calibri" w:cs="Calibri"/>
          <w:bCs/>
          <w:color w:val="000000" w:themeColor="text1"/>
        </w:rPr>
        <w:t xml:space="preserve"> aus dem</w:t>
      </w:r>
      <w:r w:rsidRPr="000B7229">
        <w:rPr>
          <w:rFonts w:ascii="Calibri" w:eastAsia="Calibri" w:hAnsi="Calibri" w:cs="Calibri"/>
          <w:bCs/>
          <w:color w:val="000000" w:themeColor="text1"/>
        </w:rPr>
        <w:t xml:space="preserve"> </w:t>
      </w:r>
      <w:proofErr w:type="spellStart"/>
      <w:r w:rsidRPr="000B7229">
        <w:rPr>
          <w:rFonts w:ascii="Calibri" w:eastAsia="Calibri" w:hAnsi="Calibri" w:cs="Calibri"/>
          <w:bCs/>
          <w:color w:val="000000" w:themeColor="text1"/>
        </w:rPr>
        <w:t>StuRa</w:t>
      </w:r>
      <w:proofErr w:type="spellEnd"/>
    </w:p>
    <w:p w14:paraId="1625E965" w14:textId="670EC0D7" w:rsidR="000B7229" w:rsidRPr="000B7229" w:rsidRDefault="000B7229" w:rsidP="00037512">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 xml:space="preserve">10 Bericht Vernetzungstreffen </w:t>
      </w:r>
      <w:proofErr w:type="spellStart"/>
      <w:r w:rsidRPr="000B7229">
        <w:rPr>
          <w:rFonts w:ascii="Calibri" w:eastAsia="Calibri" w:hAnsi="Calibri" w:cs="Calibri"/>
          <w:bCs/>
          <w:color w:val="000000" w:themeColor="text1"/>
        </w:rPr>
        <w:t>PsyFaKo</w:t>
      </w:r>
      <w:proofErr w:type="spellEnd"/>
      <w:r w:rsidRPr="000B7229">
        <w:rPr>
          <w:rFonts w:ascii="Calibri" w:eastAsia="Calibri" w:hAnsi="Calibri" w:cs="Calibri"/>
          <w:bCs/>
          <w:color w:val="000000" w:themeColor="text1"/>
        </w:rPr>
        <w:t xml:space="preserve"> AG Zulassungstest</w:t>
      </w:r>
    </w:p>
    <w:p w14:paraId="44C98D8A" w14:textId="492C5211" w:rsidR="000B7229" w:rsidRPr="000B7229" w:rsidRDefault="000B7229" w:rsidP="00037512">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 xml:space="preserve">11 </w:t>
      </w:r>
      <w:proofErr w:type="spellStart"/>
      <w:r w:rsidRPr="000B7229">
        <w:rPr>
          <w:rFonts w:ascii="Calibri" w:eastAsia="Calibri" w:hAnsi="Calibri" w:cs="Calibri"/>
          <w:bCs/>
          <w:color w:val="000000" w:themeColor="text1"/>
        </w:rPr>
        <w:t>Studifasching</w:t>
      </w:r>
      <w:proofErr w:type="spellEnd"/>
      <w:r w:rsidRPr="000B7229">
        <w:rPr>
          <w:rFonts w:ascii="Calibri" w:eastAsia="Calibri" w:hAnsi="Calibri" w:cs="Calibri"/>
          <w:bCs/>
          <w:color w:val="000000" w:themeColor="text1"/>
        </w:rPr>
        <w:t xml:space="preserve"> Fachschaft Sport</w:t>
      </w:r>
    </w:p>
    <w:p w14:paraId="56A21C18" w14:textId="115FBBC3" w:rsidR="000B7229" w:rsidRPr="000B7229" w:rsidRDefault="000B7229" w:rsidP="00037512">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12 Wahlen</w:t>
      </w:r>
    </w:p>
    <w:p w14:paraId="1B1754FF" w14:textId="38002BE9" w:rsidR="000B7229" w:rsidRPr="000B7229" w:rsidRDefault="000B7229" w:rsidP="00037512">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13 Running Dinner</w:t>
      </w:r>
    </w:p>
    <w:p w14:paraId="5825AE9C" w14:textId="3BA6ECA0" w:rsidR="000B7229" w:rsidRPr="000B7229" w:rsidRDefault="000B7229" w:rsidP="000B7229">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14 Pandemiebedingte Sondermittel QSM</w:t>
      </w:r>
    </w:p>
    <w:p w14:paraId="0DD09A28" w14:textId="3A7617DD" w:rsidR="000B7229" w:rsidRPr="000B7229" w:rsidRDefault="000B7229" w:rsidP="000B7229">
      <w:pPr>
        <w:pStyle w:val="ListParagraph"/>
        <w:numPr>
          <w:ilvl w:val="0"/>
          <w:numId w:val="21"/>
        </w:numPr>
        <w:rPr>
          <w:rFonts w:ascii="Calibri" w:eastAsia="Calibri" w:hAnsi="Calibri" w:cs="Calibri"/>
          <w:bCs/>
          <w:color w:val="000000" w:themeColor="text1"/>
        </w:rPr>
      </w:pPr>
      <w:r w:rsidRPr="000B7229">
        <w:rPr>
          <w:rFonts w:ascii="Calibri" w:eastAsia="Calibri" w:hAnsi="Calibri" w:cs="Calibri"/>
          <w:bCs/>
          <w:color w:val="000000" w:themeColor="text1"/>
        </w:rPr>
        <w:t xml:space="preserve">Top </w:t>
      </w:r>
      <w:r w:rsidRPr="000B7229">
        <w:rPr>
          <w:rFonts w:ascii="Calibri" w:eastAsia="Calibri" w:hAnsi="Calibri" w:cs="Calibri"/>
          <w:bCs/>
          <w:color w:val="000000" w:themeColor="text1"/>
        </w:rPr>
        <w:t>15 Psychologischer Erste-Hilfe-Kurs</w:t>
      </w:r>
    </w:p>
    <w:p w14:paraId="38D88E7D" w14:textId="77777777" w:rsidR="00BF614A" w:rsidRPr="00BF614A" w:rsidRDefault="00BF614A" w:rsidP="00BF614A">
      <w:pPr>
        <w:rPr>
          <w:rFonts w:ascii="Calibri" w:eastAsia="Calibri" w:hAnsi="Calibri" w:cs="Calibri"/>
          <w:b/>
          <w:color w:val="FF0000"/>
        </w:rPr>
      </w:pPr>
    </w:p>
    <w:p w14:paraId="7F079674" w14:textId="34213FD8" w:rsidR="006A29F1" w:rsidRPr="00594AB1" w:rsidRDefault="009562C8">
      <w:pPr>
        <w:pStyle w:val="Heading2"/>
      </w:pPr>
      <w:bookmarkStart w:id="8" w:name="_Toc4"/>
      <w:bookmarkStart w:id="9" w:name="_Hlk61281562"/>
      <w:bookmarkStart w:id="10" w:name="_Toc124866315"/>
      <w:r w:rsidRPr="00594AB1">
        <w:t>TOP 5</w:t>
      </w:r>
      <w:bookmarkEnd w:id="8"/>
      <w:r w:rsidR="00594AB1" w:rsidRPr="00594AB1">
        <w:t xml:space="preserve"> </w:t>
      </w:r>
      <w:r w:rsidR="000B7229">
        <w:t>Sofabezüge</w:t>
      </w:r>
      <w:bookmarkEnd w:id="10"/>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7A443967" w:rsidR="006A29F1" w:rsidRPr="00AF5014" w:rsidRDefault="00D5156E">
            <w:pPr>
              <w:rPr>
                <w:rFonts w:ascii="Calibri" w:hAnsi="Calibri" w:cs="Calibri"/>
              </w:rPr>
            </w:pPr>
            <w:r>
              <w:rPr>
                <w:rFonts w:ascii="Calibri" w:hAnsi="Calibri" w:cs="Calibri"/>
              </w:rPr>
              <w:t>Sofabezüge</w:t>
            </w:r>
            <w:r w:rsidR="000B7229">
              <w:rPr>
                <w:rFonts w:ascii="Calibri" w:hAnsi="Calibri" w:cs="Calibri"/>
              </w:rPr>
              <w:t xml:space="preserve"> sollen abgezogen und gewaschen werden</w:t>
            </w: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25A891E" w14:textId="7C58DE4C" w:rsidR="009C793A" w:rsidRPr="00293413" w:rsidRDefault="000B7229" w:rsidP="00452271">
            <w:pPr>
              <w:pStyle w:val="ListParagraph"/>
              <w:numPr>
                <w:ilvl w:val="0"/>
                <w:numId w:val="35"/>
              </w:numPr>
              <w:rPr>
                <w:rFonts w:ascii="Calibri" w:eastAsia="Calibri" w:hAnsi="Calibri" w:cs="Calibri"/>
              </w:rPr>
            </w:pPr>
            <w:r>
              <w:rPr>
                <w:rFonts w:ascii="Calibri" w:eastAsia="Calibri" w:hAnsi="Calibri" w:cs="Calibri"/>
              </w:rPr>
              <w:t>Wer kann helfen/waschen?</w:t>
            </w:r>
          </w:p>
        </w:tc>
      </w:tr>
      <w:tr w:rsidR="006A29F1"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6A29F1" w:rsidRPr="00AF5014" w:rsidRDefault="009562C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EB37CA0" w14:textId="4328F9B2" w:rsidR="00CD7D59" w:rsidRPr="00F12ED3" w:rsidRDefault="00D5156E" w:rsidP="00CD7D59">
            <w:pPr>
              <w:pStyle w:val="ListParagraph"/>
              <w:numPr>
                <w:ilvl w:val="0"/>
                <w:numId w:val="26"/>
              </w:numPr>
              <w:rPr>
                <w:rFonts w:ascii="Calibri" w:hAnsi="Calibri" w:cs="Calibri"/>
              </w:rPr>
            </w:pPr>
            <w:r>
              <w:rPr>
                <w:rFonts w:ascii="Calibri" w:hAnsi="Calibri" w:cs="Calibri"/>
              </w:rPr>
              <w:t>Sofabezüge zuhause waschen</w:t>
            </w:r>
          </w:p>
          <w:p w14:paraId="2B007D3F" w14:textId="781EA242" w:rsidR="00546F50" w:rsidRPr="00546F50" w:rsidRDefault="00546F50" w:rsidP="00546F50">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6D908C71" w:rsidR="006A29F1" w:rsidRPr="00AF5014" w:rsidRDefault="00D5156E" w:rsidP="00A24F6F">
            <w:pPr>
              <w:rPr>
                <w:rFonts w:ascii="Calibri" w:eastAsia="Calibri" w:hAnsi="Calibri" w:cs="Calibri"/>
              </w:rPr>
            </w:pPr>
            <w:proofErr w:type="spellStart"/>
            <w:r>
              <w:rPr>
                <w:rFonts w:ascii="Calibri" w:eastAsia="Calibri" w:hAnsi="Calibri" w:cs="Calibri"/>
              </w:rPr>
              <w:t>Mal</w:t>
            </w:r>
            <w:r w:rsidR="00E54086">
              <w:rPr>
                <w:rFonts w:ascii="Calibri" w:eastAsia="Calibri" w:hAnsi="Calibri" w:cs="Calibri"/>
              </w:rPr>
              <w:t>a</w:t>
            </w:r>
            <w:r>
              <w:rPr>
                <w:rFonts w:ascii="Calibri" w:eastAsia="Calibri" w:hAnsi="Calibri" w:cs="Calibri"/>
              </w:rPr>
              <w:t>ik</w:t>
            </w:r>
            <w:r w:rsidR="00E54086">
              <w:rPr>
                <w:rFonts w:ascii="Calibri" w:eastAsia="Calibri" w:hAnsi="Calibri" w:cs="Calibri"/>
              </w:rPr>
              <w:t>a</w:t>
            </w:r>
            <w:proofErr w:type="spellEnd"/>
            <w:r>
              <w:rPr>
                <w:rFonts w:ascii="Calibri" w:eastAsia="Calibri" w:hAnsi="Calibri" w:cs="Calibri"/>
              </w:rPr>
              <w:t>, Insa, Gesine, Kristin</w:t>
            </w:r>
          </w:p>
        </w:tc>
      </w:tr>
      <w:bookmarkEnd w:id="9"/>
    </w:tbl>
    <w:p w14:paraId="28E110D1" w14:textId="77777777" w:rsidR="00BF614A" w:rsidRDefault="00BF614A" w:rsidP="00280A3C">
      <w:pPr>
        <w:rPr>
          <w:rFonts w:ascii="Calibri" w:hAnsi="Calibri" w:cs="Calibri"/>
          <w:lang w:val="en-US"/>
        </w:rPr>
      </w:pPr>
    </w:p>
    <w:p w14:paraId="0447A7B3" w14:textId="3183D915" w:rsidR="00293413" w:rsidRPr="00594AB1" w:rsidRDefault="00293413" w:rsidP="00293413">
      <w:pPr>
        <w:pStyle w:val="Heading2"/>
      </w:pPr>
      <w:bookmarkStart w:id="11" w:name="_Toc124866316"/>
      <w:r w:rsidRPr="00594AB1">
        <w:t xml:space="preserve">TOP </w:t>
      </w:r>
      <w:r>
        <w:t>6</w:t>
      </w:r>
      <w:r w:rsidRPr="00594AB1">
        <w:t xml:space="preserve"> </w:t>
      </w:r>
      <w:r w:rsidR="000B7229" w:rsidRPr="000B7229">
        <w:t xml:space="preserve">Silent Disco </w:t>
      </w:r>
      <w:proofErr w:type="spellStart"/>
      <w:r w:rsidR="000B7229" w:rsidRPr="000B7229">
        <w:t>SoSe</w:t>
      </w:r>
      <w:proofErr w:type="spellEnd"/>
      <w:r w:rsidR="000B7229" w:rsidRPr="000B7229">
        <w:t xml:space="preserve"> 23</w:t>
      </w:r>
      <w:bookmarkEnd w:id="11"/>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93413" w:rsidRPr="00AF5014" w14:paraId="4ECD6384" w14:textId="77777777" w:rsidTr="000C176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F92DD5" w14:textId="77777777" w:rsidR="00293413" w:rsidRPr="00AF5014" w:rsidRDefault="00293413" w:rsidP="000C176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6019E0" w14:textId="5707E024" w:rsidR="00293413" w:rsidRPr="00AF5014" w:rsidRDefault="00D5156E" w:rsidP="000C1764">
            <w:pPr>
              <w:rPr>
                <w:rFonts w:ascii="Calibri" w:hAnsi="Calibri" w:cs="Calibri"/>
              </w:rPr>
            </w:pPr>
            <w:r>
              <w:rPr>
                <w:rFonts w:ascii="Calibri" w:hAnsi="Calibri" w:cs="Calibri"/>
              </w:rPr>
              <w:t xml:space="preserve">Silent Disco im </w:t>
            </w:r>
            <w:r w:rsidR="00EB75EC">
              <w:rPr>
                <w:rFonts w:ascii="Calibri" w:hAnsi="Calibri" w:cs="Calibri"/>
              </w:rPr>
              <w:t>Sommersemester</w:t>
            </w:r>
            <w:r w:rsidR="000B7229">
              <w:rPr>
                <w:rFonts w:ascii="Calibri" w:hAnsi="Calibri" w:cs="Calibri"/>
              </w:rPr>
              <w:t xml:space="preserve"> </w:t>
            </w:r>
            <w:r w:rsidR="006567C0">
              <w:rPr>
                <w:rFonts w:ascii="Calibri" w:hAnsi="Calibri" w:cs="Calibri"/>
              </w:rPr>
              <w:t xml:space="preserve">muss geplant </w:t>
            </w:r>
            <w:proofErr w:type="gramStart"/>
            <w:r w:rsidR="006567C0">
              <w:rPr>
                <w:rFonts w:ascii="Calibri" w:hAnsi="Calibri" w:cs="Calibri"/>
              </w:rPr>
              <w:t>werden</w:t>
            </w:r>
            <w:proofErr w:type="gramEnd"/>
            <w:r w:rsidR="006567C0">
              <w:rPr>
                <w:rFonts w:ascii="Calibri" w:hAnsi="Calibri" w:cs="Calibri"/>
              </w:rPr>
              <w:t xml:space="preserve"> wenn es umgesetzt werden soll</w:t>
            </w:r>
          </w:p>
        </w:tc>
      </w:tr>
      <w:tr w:rsidR="00293413" w:rsidRPr="00AF5014" w14:paraId="046DE647"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86FA12F" w14:textId="77777777" w:rsidR="00293413" w:rsidRPr="00AF5014" w:rsidRDefault="00293413" w:rsidP="000C1764">
            <w:pPr>
              <w:rPr>
                <w:rFonts w:ascii="Calibri" w:eastAsia="Calibri" w:hAnsi="Calibri" w:cs="Calibri"/>
                <w:b/>
                <w:bCs/>
              </w:rPr>
            </w:pPr>
          </w:p>
          <w:p w14:paraId="2D8766EF" w14:textId="77777777" w:rsidR="00293413" w:rsidRPr="00AF5014" w:rsidRDefault="00293413" w:rsidP="000C176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106C260" w14:textId="5BBE70BB" w:rsidR="00D5156E" w:rsidRDefault="00D5156E" w:rsidP="00D5156E">
            <w:pPr>
              <w:pStyle w:val="ListParagraph"/>
              <w:numPr>
                <w:ilvl w:val="0"/>
                <w:numId w:val="35"/>
              </w:numPr>
              <w:rPr>
                <w:rFonts w:ascii="Calibri" w:eastAsia="Calibri" w:hAnsi="Calibri" w:cs="Calibri"/>
              </w:rPr>
            </w:pPr>
            <w:r>
              <w:rPr>
                <w:rFonts w:ascii="Calibri" w:eastAsia="Calibri" w:hAnsi="Calibri" w:cs="Calibri"/>
              </w:rPr>
              <w:t>Finanzen: Begründung angenommen</w:t>
            </w:r>
            <w:r>
              <w:rPr>
                <w:rFonts w:ascii="Calibri" w:eastAsia="Calibri" w:hAnsi="Calibri" w:cs="Calibri"/>
              </w:rPr>
              <w:br/>
              <w:t>aber: zu wenig Abgrenzung zu Psychopathie</w:t>
            </w:r>
          </w:p>
          <w:p w14:paraId="368DD935" w14:textId="77777777" w:rsidR="00D5156E" w:rsidRDefault="00D5156E" w:rsidP="00D5156E">
            <w:pPr>
              <w:pStyle w:val="ListParagraph"/>
              <w:numPr>
                <w:ilvl w:val="0"/>
                <w:numId w:val="35"/>
              </w:numPr>
              <w:rPr>
                <w:rFonts w:ascii="Calibri" w:eastAsia="Calibri" w:hAnsi="Calibri" w:cs="Calibri"/>
              </w:rPr>
            </w:pPr>
            <w:r>
              <w:rPr>
                <w:rFonts w:ascii="Calibri" w:eastAsia="Calibri" w:hAnsi="Calibri" w:cs="Calibri"/>
              </w:rPr>
              <w:t>Verleih Kopfhörer in Mannheim</w:t>
            </w:r>
          </w:p>
          <w:p w14:paraId="3238C953" w14:textId="00143671" w:rsidR="00D5156E" w:rsidRDefault="00D5156E" w:rsidP="00D5156E">
            <w:pPr>
              <w:pStyle w:val="ListParagraph"/>
              <w:numPr>
                <w:ilvl w:val="0"/>
                <w:numId w:val="35"/>
              </w:numPr>
              <w:rPr>
                <w:rFonts w:ascii="Calibri" w:eastAsia="Calibri" w:hAnsi="Calibri" w:cs="Calibri"/>
              </w:rPr>
            </w:pPr>
            <w:r>
              <w:rPr>
                <w:rFonts w:ascii="Calibri" w:eastAsia="Calibri" w:hAnsi="Calibri" w:cs="Calibri"/>
              </w:rPr>
              <w:t xml:space="preserve">Pauen fragen ob überhaupt möglich </w:t>
            </w:r>
          </w:p>
          <w:p w14:paraId="6CDB0F20" w14:textId="77777777" w:rsidR="00D5156E" w:rsidRDefault="00D5156E" w:rsidP="00D5156E">
            <w:pPr>
              <w:pStyle w:val="ListParagraph"/>
              <w:numPr>
                <w:ilvl w:val="0"/>
                <w:numId w:val="35"/>
              </w:numPr>
              <w:rPr>
                <w:rFonts w:ascii="Calibri" w:eastAsia="Calibri" w:hAnsi="Calibri" w:cs="Calibri"/>
              </w:rPr>
            </w:pPr>
            <w:r>
              <w:rPr>
                <w:rFonts w:ascii="Calibri" w:eastAsia="Calibri" w:hAnsi="Calibri" w:cs="Calibri"/>
              </w:rPr>
              <w:t>Helfer Planung?</w:t>
            </w:r>
          </w:p>
          <w:p w14:paraId="65428F27" w14:textId="77777777" w:rsidR="00D5156E" w:rsidRDefault="00D5156E" w:rsidP="00D5156E">
            <w:pPr>
              <w:pStyle w:val="ListParagraph"/>
              <w:numPr>
                <w:ilvl w:val="0"/>
                <w:numId w:val="35"/>
              </w:numPr>
              <w:rPr>
                <w:rFonts w:ascii="Calibri" w:eastAsia="Calibri" w:hAnsi="Calibri" w:cs="Calibri"/>
              </w:rPr>
            </w:pPr>
            <w:r>
              <w:rPr>
                <w:rFonts w:ascii="Calibri" w:eastAsia="Calibri" w:hAnsi="Calibri" w:cs="Calibri"/>
              </w:rPr>
              <w:t>Termin: Ende Mai/Anfang Juni Feiertage?</w:t>
            </w:r>
          </w:p>
          <w:p w14:paraId="69BFE605" w14:textId="77777777" w:rsidR="00D5156E" w:rsidRDefault="00D5156E" w:rsidP="00D5156E">
            <w:pPr>
              <w:pStyle w:val="ListParagraph"/>
              <w:numPr>
                <w:ilvl w:val="0"/>
                <w:numId w:val="35"/>
              </w:numPr>
              <w:rPr>
                <w:rFonts w:ascii="Calibri" w:eastAsia="Calibri" w:hAnsi="Calibri" w:cs="Calibri"/>
              </w:rPr>
            </w:pPr>
            <w:r>
              <w:rPr>
                <w:rFonts w:ascii="Calibri" w:eastAsia="Calibri" w:hAnsi="Calibri" w:cs="Calibri"/>
              </w:rPr>
              <w:t xml:space="preserve">Noch keine absolute Rückmeldung Budgetplan von </w:t>
            </w:r>
            <w:proofErr w:type="spellStart"/>
            <w:r>
              <w:rPr>
                <w:rFonts w:ascii="Calibri" w:eastAsia="Calibri" w:hAnsi="Calibri" w:cs="Calibri"/>
              </w:rPr>
              <w:t>StuRa</w:t>
            </w:r>
            <w:proofErr w:type="spellEnd"/>
          </w:p>
          <w:p w14:paraId="3E84B704" w14:textId="0595521B" w:rsidR="00EB75EC" w:rsidRPr="00EB75EC" w:rsidRDefault="00D5156E" w:rsidP="00EB75EC">
            <w:pPr>
              <w:pStyle w:val="ListParagraph"/>
              <w:numPr>
                <w:ilvl w:val="0"/>
                <w:numId w:val="35"/>
              </w:numPr>
              <w:rPr>
                <w:rFonts w:ascii="Calibri" w:eastAsia="Calibri" w:hAnsi="Calibri" w:cs="Calibri"/>
              </w:rPr>
            </w:pPr>
            <w:r>
              <w:rPr>
                <w:rFonts w:ascii="Calibri" w:eastAsia="Calibri" w:hAnsi="Calibri" w:cs="Calibri"/>
              </w:rPr>
              <w:t>Was ist eigentlich mit Psychopathie im Sommer? -&gt; Planung?</w:t>
            </w:r>
            <w:r w:rsidR="00EB75EC">
              <w:rPr>
                <w:rFonts w:ascii="Calibri" w:eastAsia="Calibri" w:hAnsi="Calibri" w:cs="Calibri"/>
              </w:rPr>
              <w:br/>
              <w:t xml:space="preserve">Mit SRH oder Institutsintern -&gt; Ronja fragt SRH an (wir könnten uns bei deren Party anschließen) </w:t>
            </w:r>
            <w:r w:rsidR="00EB75EC">
              <w:rPr>
                <w:rFonts w:ascii="Calibri" w:eastAsia="Calibri" w:hAnsi="Calibri" w:cs="Calibri"/>
              </w:rPr>
              <w:br/>
              <w:t>-&gt; Zwei Partys in einem Semester ist ein enormer Aufwand</w:t>
            </w:r>
          </w:p>
        </w:tc>
      </w:tr>
      <w:tr w:rsidR="00293413" w:rsidRPr="00AF5014" w14:paraId="715CAD72"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727F2C2" w14:textId="77777777" w:rsidR="00293413" w:rsidRPr="00AF5014" w:rsidRDefault="00293413" w:rsidP="000C1764">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298C276" w14:textId="560B5EA4" w:rsidR="00293413" w:rsidRDefault="00D5156E" w:rsidP="000C1764">
            <w:pPr>
              <w:pStyle w:val="ListParagraph"/>
              <w:numPr>
                <w:ilvl w:val="0"/>
                <w:numId w:val="26"/>
              </w:numPr>
              <w:rPr>
                <w:rFonts w:ascii="Calibri" w:hAnsi="Calibri" w:cs="Calibri"/>
              </w:rPr>
            </w:pPr>
            <w:r>
              <w:rPr>
                <w:rFonts w:ascii="Calibri" w:hAnsi="Calibri" w:cs="Calibri"/>
              </w:rPr>
              <w:t>Security</w:t>
            </w:r>
          </w:p>
          <w:p w14:paraId="5E8EFB06" w14:textId="2E4B8388" w:rsidR="00D5156E" w:rsidRDefault="00D5156E" w:rsidP="000C1764">
            <w:pPr>
              <w:pStyle w:val="ListParagraph"/>
              <w:numPr>
                <w:ilvl w:val="0"/>
                <w:numId w:val="26"/>
              </w:numPr>
              <w:rPr>
                <w:rFonts w:ascii="Calibri" w:hAnsi="Calibri" w:cs="Calibri"/>
              </w:rPr>
            </w:pPr>
            <w:r>
              <w:rPr>
                <w:rFonts w:ascii="Calibri" w:hAnsi="Calibri" w:cs="Calibri"/>
              </w:rPr>
              <w:t>Kopfhörer</w:t>
            </w:r>
          </w:p>
          <w:p w14:paraId="2201C6A2" w14:textId="0D3AAF72" w:rsidR="00D5156E" w:rsidRDefault="00D5156E" w:rsidP="000C1764">
            <w:pPr>
              <w:pStyle w:val="ListParagraph"/>
              <w:numPr>
                <w:ilvl w:val="0"/>
                <w:numId w:val="26"/>
              </w:numPr>
              <w:rPr>
                <w:rFonts w:ascii="Calibri" w:hAnsi="Calibri" w:cs="Calibri"/>
              </w:rPr>
            </w:pPr>
            <w:r>
              <w:rPr>
                <w:rFonts w:ascii="Calibri" w:hAnsi="Calibri" w:cs="Calibri"/>
              </w:rPr>
              <w:t xml:space="preserve">Getränke </w:t>
            </w:r>
          </w:p>
          <w:p w14:paraId="1F69512D" w14:textId="5F73D380" w:rsidR="00D5156E" w:rsidRPr="00F12ED3" w:rsidRDefault="00D5156E" w:rsidP="000C1764">
            <w:pPr>
              <w:pStyle w:val="ListParagraph"/>
              <w:numPr>
                <w:ilvl w:val="0"/>
                <w:numId w:val="26"/>
              </w:numPr>
              <w:rPr>
                <w:rFonts w:ascii="Calibri" w:hAnsi="Calibri" w:cs="Calibri"/>
              </w:rPr>
            </w:pPr>
            <w:r>
              <w:rPr>
                <w:rFonts w:ascii="Calibri" w:hAnsi="Calibri" w:cs="Calibri"/>
              </w:rPr>
              <w:t xml:space="preserve">Anfrage Innenhof </w:t>
            </w:r>
          </w:p>
          <w:p w14:paraId="5968F55E" w14:textId="77777777" w:rsidR="00293413" w:rsidRPr="00546F50" w:rsidRDefault="00293413" w:rsidP="000C1764">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9A0273" w14:textId="3339CB93" w:rsidR="00293413" w:rsidRPr="00AF5014" w:rsidRDefault="00D5156E" w:rsidP="000C1764">
            <w:pPr>
              <w:rPr>
                <w:rFonts w:ascii="Calibri" w:eastAsia="Calibri" w:hAnsi="Calibri" w:cs="Calibri"/>
              </w:rPr>
            </w:pPr>
            <w:r>
              <w:rPr>
                <w:rFonts w:ascii="Calibri" w:eastAsia="Calibri" w:hAnsi="Calibri" w:cs="Calibri"/>
              </w:rPr>
              <w:t xml:space="preserve">Kristin, Florian, </w:t>
            </w:r>
            <w:proofErr w:type="spellStart"/>
            <w:r>
              <w:rPr>
                <w:rFonts w:ascii="Calibri" w:eastAsia="Calibri" w:hAnsi="Calibri" w:cs="Calibri"/>
              </w:rPr>
              <w:t>M</w:t>
            </w:r>
            <w:r w:rsidR="00E54086">
              <w:rPr>
                <w:rFonts w:ascii="Calibri" w:eastAsia="Calibri" w:hAnsi="Calibri" w:cs="Calibri"/>
              </w:rPr>
              <w:t>a</w:t>
            </w:r>
            <w:r>
              <w:rPr>
                <w:rFonts w:ascii="Calibri" w:eastAsia="Calibri" w:hAnsi="Calibri" w:cs="Calibri"/>
              </w:rPr>
              <w:t>l</w:t>
            </w:r>
            <w:r w:rsidR="00E54086">
              <w:rPr>
                <w:rFonts w:ascii="Calibri" w:eastAsia="Calibri" w:hAnsi="Calibri" w:cs="Calibri"/>
              </w:rPr>
              <w:t>a</w:t>
            </w:r>
            <w:r>
              <w:rPr>
                <w:rFonts w:ascii="Calibri" w:eastAsia="Calibri" w:hAnsi="Calibri" w:cs="Calibri"/>
              </w:rPr>
              <w:t>ika</w:t>
            </w:r>
            <w:proofErr w:type="spellEnd"/>
            <w:r w:rsidR="00EB75EC">
              <w:rPr>
                <w:rFonts w:ascii="Calibri" w:eastAsia="Calibri" w:hAnsi="Calibri" w:cs="Calibri"/>
              </w:rPr>
              <w:t>, Insa</w:t>
            </w:r>
          </w:p>
        </w:tc>
      </w:tr>
    </w:tbl>
    <w:p w14:paraId="7FEB3CAE" w14:textId="77777777" w:rsidR="00293413" w:rsidRDefault="00293413" w:rsidP="00280A3C">
      <w:pPr>
        <w:rPr>
          <w:rFonts w:ascii="Calibri" w:hAnsi="Calibri" w:cs="Calibri"/>
          <w:lang w:val="en-US"/>
        </w:rPr>
      </w:pPr>
    </w:p>
    <w:p w14:paraId="35AEB4EC" w14:textId="28C3B6D8" w:rsidR="00420CE9" w:rsidRPr="00594AB1" w:rsidRDefault="00420CE9" w:rsidP="00420CE9">
      <w:pPr>
        <w:pStyle w:val="Heading2"/>
      </w:pPr>
      <w:bookmarkStart w:id="12" w:name="_Toc124866317"/>
      <w:r w:rsidRPr="00594AB1">
        <w:t xml:space="preserve">TOP </w:t>
      </w:r>
      <w:r w:rsidR="00F12ED3">
        <w:t>7</w:t>
      </w:r>
      <w:r w:rsidR="003D4FCC">
        <w:t xml:space="preserve"> </w:t>
      </w:r>
      <w:proofErr w:type="spellStart"/>
      <w:r w:rsidR="006567C0" w:rsidRPr="006567C0">
        <w:t>Fachschaftsinternes</w:t>
      </w:r>
      <w:proofErr w:type="spellEnd"/>
      <w:r w:rsidR="006567C0" w:rsidRPr="006567C0">
        <w:t xml:space="preserve"> Event</w:t>
      </w:r>
      <w:bookmarkEnd w:id="12"/>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F12ED3" w:rsidRPr="00AF5014" w14:paraId="6D63507B" w14:textId="77777777" w:rsidTr="00EF0BDF">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A5F82C7" w14:textId="34458804" w:rsidR="00F12ED3" w:rsidRPr="00AF5014" w:rsidRDefault="00F12ED3" w:rsidP="00F12ED3">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D28B2E2" w14:textId="62027A5A" w:rsidR="00F12ED3" w:rsidRPr="00AF5014" w:rsidRDefault="00F12ED3" w:rsidP="00F12ED3">
            <w:pPr>
              <w:rPr>
                <w:rFonts w:ascii="Calibri" w:hAnsi="Calibri" w:cs="Calibri"/>
              </w:rPr>
            </w:pPr>
          </w:p>
        </w:tc>
      </w:tr>
      <w:tr w:rsidR="00F12ED3" w:rsidRPr="00AF5014" w14:paraId="7F521F1F" w14:textId="77777777" w:rsidTr="00EF0BDF">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A7FD9F1" w14:textId="77777777" w:rsidR="00F12ED3" w:rsidRPr="00AF5014" w:rsidRDefault="00F12ED3" w:rsidP="00F12ED3">
            <w:pPr>
              <w:rPr>
                <w:rFonts w:ascii="Calibri" w:eastAsia="Calibri" w:hAnsi="Calibri" w:cs="Calibri"/>
                <w:b/>
                <w:bCs/>
              </w:rPr>
            </w:pPr>
          </w:p>
          <w:p w14:paraId="01E3FFA7" w14:textId="77777777" w:rsidR="00F12ED3" w:rsidRPr="00AF5014" w:rsidRDefault="00F12ED3" w:rsidP="00F12ED3">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98B3E29" w14:textId="54A09DF1" w:rsidR="00F12ED3" w:rsidRDefault="00EB75EC" w:rsidP="00452271">
            <w:pPr>
              <w:pStyle w:val="ListParagraph"/>
              <w:numPr>
                <w:ilvl w:val="0"/>
                <w:numId w:val="34"/>
              </w:numPr>
              <w:rPr>
                <w:rFonts w:ascii="Calibri" w:eastAsia="Calibri" w:hAnsi="Calibri" w:cs="Calibri"/>
              </w:rPr>
            </w:pPr>
            <w:r>
              <w:rPr>
                <w:rFonts w:ascii="Calibri" w:eastAsia="Calibri" w:hAnsi="Calibri" w:cs="Calibri"/>
              </w:rPr>
              <w:t xml:space="preserve">Gemeinsam Kochen </w:t>
            </w:r>
            <w:r w:rsidR="006567C0">
              <w:rPr>
                <w:rFonts w:ascii="Calibri" w:eastAsia="Calibri" w:hAnsi="Calibri" w:cs="Calibri"/>
              </w:rPr>
              <w:t>etc.:</w:t>
            </w:r>
            <w:r>
              <w:rPr>
                <w:rFonts w:ascii="Calibri" w:eastAsia="Calibri" w:hAnsi="Calibri" w:cs="Calibri"/>
              </w:rPr>
              <w:t xml:space="preserve"> Gemeinsame Aktivität mit FS</w:t>
            </w:r>
          </w:p>
          <w:p w14:paraId="35984834" w14:textId="77777777" w:rsidR="00EB75EC" w:rsidRDefault="00EB75EC" w:rsidP="00452271">
            <w:pPr>
              <w:pStyle w:val="ListParagraph"/>
              <w:numPr>
                <w:ilvl w:val="0"/>
                <w:numId w:val="34"/>
              </w:numPr>
              <w:rPr>
                <w:rFonts w:ascii="Calibri" w:eastAsia="Calibri" w:hAnsi="Calibri" w:cs="Calibri"/>
              </w:rPr>
            </w:pPr>
            <w:r>
              <w:rPr>
                <w:rFonts w:ascii="Calibri" w:eastAsia="Calibri" w:hAnsi="Calibri" w:cs="Calibri"/>
              </w:rPr>
              <w:t>Interesse ist da</w:t>
            </w:r>
          </w:p>
          <w:p w14:paraId="766EC774" w14:textId="7A9FDD87" w:rsidR="00C20D9A" w:rsidRDefault="00EB75EC" w:rsidP="00C20D9A">
            <w:pPr>
              <w:pStyle w:val="ListParagraph"/>
              <w:numPr>
                <w:ilvl w:val="0"/>
                <w:numId w:val="34"/>
              </w:numPr>
              <w:rPr>
                <w:rFonts w:ascii="Calibri" w:eastAsia="Calibri" w:hAnsi="Calibri" w:cs="Calibri"/>
              </w:rPr>
            </w:pPr>
            <w:r>
              <w:rPr>
                <w:rFonts w:ascii="Calibri" w:eastAsia="Calibri" w:hAnsi="Calibri" w:cs="Calibri"/>
              </w:rPr>
              <w:t>Wann? Vor der Klausurenphase 30.01. oder 06.02.</w:t>
            </w:r>
            <w:r w:rsidR="006567C0">
              <w:rPr>
                <w:rFonts w:ascii="Calibri" w:eastAsia="Calibri" w:hAnsi="Calibri" w:cs="Calibri"/>
              </w:rPr>
              <w:t xml:space="preserve"> (nach der Fachschaftssitzung) </w:t>
            </w:r>
            <w:r w:rsidR="006567C0">
              <w:rPr>
                <w:rFonts w:ascii="Calibri" w:eastAsia="Calibri" w:hAnsi="Calibri" w:cs="Calibri"/>
              </w:rPr>
              <w:br/>
            </w:r>
            <w:r>
              <w:rPr>
                <w:rFonts w:ascii="Calibri" w:eastAsia="Calibri" w:hAnsi="Calibri" w:cs="Calibri"/>
              </w:rPr>
              <w:t xml:space="preserve">-&gt; Abstimmung: </w:t>
            </w:r>
            <w:r w:rsidR="006567C0">
              <w:rPr>
                <w:rFonts w:ascii="Calibri" w:eastAsia="Calibri" w:hAnsi="Calibri" w:cs="Calibri"/>
              </w:rPr>
              <w:br/>
            </w:r>
            <w:r>
              <w:rPr>
                <w:rFonts w:ascii="Calibri" w:eastAsia="Calibri" w:hAnsi="Calibri" w:cs="Calibri"/>
              </w:rPr>
              <w:t>30.01.: dafür:</w:t>
            </w:r>
            <w:r w:rsidR="00C20D9A">
              <w:rPr>
                <w:rFonts w:ascii="Calibri" w:eastAsia="Calibri" w:hAnsi="Calibri" w:cs="Calibri"/>
              </w:rPr>
              <w:t xml:space="preserve"> 15</w:t>
            </w:r>
            <w:r>
              <w:rPr>
                <w:rFonts w:ascii="Calibri" w:eastAsia="Calibri" w:hAnsi="Calibri" w:cs="Calibri"/>
              </w:rPr>
              <w:t xml:space="preserve"> </w:t>
            </w:r>
            <w:r>
              <w:rPr>
                <w:rFonts w:ascii="Calibri" w:eastAsia="Calibri" w:hAnsi="Calibri" w:cs="Calibri"/>
              </w:rPr>
              <w:br/>
            </w:r>
            <w:r w:rsidR="00C20D9A">
              <w:rPr>
                <w:rFonts w:ascii="Calibri" w:eastAsia="Calibri" w:hAnsi="Calibri" w:cs="Calibri"/>
              </w:rPr>
              <w:t>06</w:t>
            </w:r>
            <w:r>
              <w:rPr>
                <w:rFonts w:ascii="Calibri" w:eastAsia="Calibri" w:hAnsi="Calibri" w:cs="Calibri"/>
              </w:rPr>
              <w:t>.0</w:t>
            </w:r>
            <w:r w:rsidR="00C20D9A">
              <w:rPr>
                <w:rFonts w:ascii="Calibri" w:eastAsia="Calibri" w:hAnsi="Calibri" w:cs="Calibri"/>
              </w:rPr>
              <w:t>2</w:t>
            </w:r>
            <w:r>
              <w:rPr>
                <w:rFonts w:ascii="Calibri" w:eastAsia="Calibri" w:hAnsi="Calibri" w:cs="Calibri"/>
              </w:rPr>
              <w:t>.: dafür:</w:t>
            </w:r>
            <w:r w:rsidR="006567C0">
              <w:rPr>
                <w:rFonts w:ascii="Calibri" w:eastAsia="Calibri" w:hAnsi="Calibri" w:cs="Calibri"/>
              </w:rPr>
              <w:t xml:space="preserve"> </w:t>
            </w:r>
            <w:r w:rsidR="00C20D9A">
              <w:rPr>
                <w:rFonts w:ascii="Calibri" w:eastAsia="Calibri" w:hAnsi="Calibri" w:cs="Calibri"/>
              </w:rPr>
              <w:t>9</w:t>
            </w:r>
            <w:r>
              <w:rPr>
                <w:rFonts w:ascii="Calibri" w:eastAsia="Calibri" w:hAnsi="Calibri" w:cs="Calibri"/>
              </w:rPr>
              <w:t xml:space="preserve"> </w:t>
            </w:r>
            <w:r w:rsidR="00C20D9A">
              <w:rPr>
                <w:rFonts w:ascii="Calibri" w:eastAsia="Calibri" w:hAnsi="Calibri" w:cs="Calibri"/>
              </w:rPr>
              <w:t xml:space="preserve"> </w:t>
            </w:r>
            <w:r w:rsidR="00C20D9A">
              <w:rPr>
                <w:rFonts w:ascii="Calibri" w:eastAsia="Calibri" w:hAnsi="Calibri" w:cs="Calibri"/>
              </w:rPr>
              <w:br/>
              <w:t>-&gt; 30.01.</w:t>
            </w:r>
          </w:p>
          <w:p w14:paraId="6F51FA73" w14:textId="77777777" w:rsidR="00C20D9A" w:rsidRDefault="00C20D9A" w:rsidP="00C20D9A">
            <w:pPr>
              <w:pStyle w:val="ListParagraph"/>
              <w:numPr>
                <w:ilvl w:val="0"/>
                <w:numId w:val="34"/>
              </w:numPr>
              <w:rPr>
                <w:rFonts w:ascii="Calibri" w:eastAsia="Calibri" w:hAnsi="Calibri" w:cs="Calibri"/>
              </w:rPr>
            </w:pPr>
            <w:r>
              <w:rPr>
                <w:rFonts w:ascii="Calibri" w:eastAsia="Calibri" w:hAnsi="Calibri" w:cs="Calibri"/>
              </w:rPr>
              <w:t xml:space="preserve">Was: Nudeln und soße </w:t>
            </w:r>
          </w:p>
          <w:p w14:paraId="07AFBD5C" w14:textId="0423B271" w:rsidR="00C20D9A" w:rsidRDefault="00C20D9A" w:rsidP="00C20D9A">
            <w:pPr>
              <w:pStyle w:val="ListParagraph"/>
              <w:numPr>
                <w:ilvl w:val="0"/>
                <w:numId w:val="34"/>
              </w:numPr>
              <w:rPr>
                <w:rFonts w:ascii="Calibri" w:eastAsia="Calibri" w:hAnsi="Calibri" w:cs="Calibri"/>
              </w:rPr>
            </w:pPr>
            <w:r>
              <w:rPr>
                <w:rFonts w:ascii="Calibri" w:eastAsia="Calibri" w:hAnsi="Calibri" w:cs="Calibri"/>
              </w:rPr>
              <w:t xml:space="preserve">Geschirr, Gesellschaftsspiele </w:t>
            </w:r>
            <w:proofErr w:type="spellStart"/>
            <w:r>
              <w:rPr>
                <w:rFonts w:ascii="Calibri" w:eastAsia="Calibri" w:hAnsi="Calibri" w:cs="Calibri"/>
              </w:rPr>
              <w:t>mitbrigen</w:t>
            </w:r>
            <w:proofErr w:type="spellEnd"/>
          </w:p>
          <w:p w14:paraId="688156A4" w14:textId="37AE7DFC" w:rsidR="006567C0" w:rsidRDefault="006567C0" w:rsidP="00C20D9A">
            <w:pPr>
              <w:pStyle w:val="ListParagraph"/>
              <w:numPr>
                <w:ilvl w:val="0"/>
                <w:numId w:val="34"/>
              </w:numPr>
              <w:rPr>
                <w:rFonts w:ascii="Calibri" w:eastAsia="Calibri" w:hAnsi="Calibri" w:cs="Calibri"/>
              </w:rPr>
            </w:pPr>
            <w:r>
              <w:rPr>
                <w:rFonts w:ascii="Calibri" w:eastAsia="Calibri" w:hAnsi="Calibri" w:cs="Calibri"/>
              </w:rPr>
              <w:t>Kosten für Lebensmittel: ca. 50 €</w:t>
            </w:r>
          </w:p>
          <w:p w14:paraId="5EC006C9" w14:textId="77777777" w:rsidR="006567C0" w:rsidRDefault="006567C0" w:rsidP="006567C0">
            <w:pPr>
              <w:ind w:left="360"/>
              <w:rPr>
                <w:rFonts w:ascii="Calibri" w:eastAsia="Calibri" w:hAnsi="Calibri" w:cs="Calibri"/>
              </w:rPr>
            </w:pPr>
            <w:r w:rsidRPr="006567C0">
              <w:rPr>
                <w:rFonts w:ascii="Calibri" w:eastAsia="Calibri" w:hAnsi="Calibri" w:cs="Calibri"/>
                <w:color w:val="000000" w:themeColor="text1"/>
              </w:rPr>
              <w:t>Posten 540 Kosten für interne Verpflegung</w:t>
            </w:r>
            <w:r w:rsidRPr="006567C0">
              <w:rPr>
                <w:rFonts w:ascii="Calibri" w:eastAsia="Calibri" w:hAnsi="Calibri" w:cs="Calibri"/>
                <w:color w:val="000000" w:themeColor="text1"/>
              </w:rPr>
              <w:br/>
            </w:r>
            <w:r w:rsidRPr="006567C0">
              <w:rPr>
                <w:rFonts w:ascii="Calibri" w:eastAsia="Calibri" w:hAnsi="Calibri" w:cs="Calibri"/>
              </w:rPr>
              <w:t xml:space="preserve">Da unsere Fachschaft letztes Jahr sehr aktiv war und viel für die gesamte Studierendenschaft organisiert hat, sind die </w:t>
            </w:r>
            <w:proofErr w:type="spellStart"/>
            <w:r w:rsidRPr="006567C0">
              <w:rPr>
                <w:rFonts w:ascii="Calibri" w:eastAsia="Calibri" w:hAnsi="Calibri" w:cs="Calibri"/>
              </w:rPr>
              <w:t>fachschaftsinternen</w:t>
            </w:r>
            <w:proofErr w:type="spellEnd"/>
            <w:r w:rsidRPr="006567C0">
              <w:rPr>
                <w:rFonts w:ascii="Calibri" w:eastAsia="Calibri" w:hAnsi="Calibri" w:cs="Calibri"/>
              </w:rPr>
              <w:t xml:space="preserve"> Veranstaltungen etwas kurz gekommen. Um dem </w:t>
            </w:r>
            <w:r w:rsidRPr="006567C0">
              <w:rPr>
                <w:rFonts w:ascii="Calibri" w:eastAsia="Calibri" w:hAnsi="Calibri" w:cs="Calibri"/>
              </w:rPr>
              <w:t>entgegenzuwirken</w:t>
            </w:r>
            <w:r w:rsidRPr="006567C0">
              <w:rPr>
                <w:rFonts w:ascii="Calibri" w:eastAsia="Calibri" w:hAnsi="Calibri" w:cs="Calibri"/>
              </w:rPr>
              <w:t xml:space="preserve">, wollen wir jetzt zum Jahresbeginn und Semesterende ein kleines Beisammensein organisieren. Solch eine gemeinschaftsstärkende Aktion ermöglicht nicht nur ein konstruktiveres, produktiveres und angenehmeres Arbeiten über das fortlaufende Semester, sondern steigert auch Motivation und Engagement. Um den Zusammenhalt der Teilnehmenden an der </w:t>
            </w:r>
            <w:proofErr w:type="spellStart"/>
            <w:r w:rsidRPr="006567C0">
              <w:rPr>
                <w:rFonts w:ascii="Calibri" w:eastAsia="Calibri" w:hAnsi="Calibri" w:cs="Calibri"/>
              </w:rPr>
              <w:t>Fachschaftsarbeit</w:t>
            </w:r>
            <w:proofErr w:type="spellEnd"/>
            <w:r w:rsidRPr="006567C0">
              <w:rPr>
                <w:rFonts w:ascii="Calibri" w:eastAsia="Calibri" w:hAnsi="Calibri" w:cs="Calibri"/>
              </w:rPr>
              <w:t xml:space="preserve"> zu stärken, ist das Beisammensein und besonders eine Verpflegung, im Sinne von einem gemeinsamen Kochen und Snacks, sinnvoll. Dabei ist die </w:t>
            </w:r>
            <w:proofErr w:type="spellStart"/>
            <w:r w:rsidRPr="006567C0">
              <w:rPr>
                <w:rFonts w:ascii="Calibri" w:eastAsia="Calibri" w:hAnsi="Calibri" w:cs="Calibri"/>
              </w:rPr>
              <w:t>Reichung</w:t>
            </w:r>
            <w:proofErr w:type="spellEnd"/>
            <w:r w:rsidRPr="006567C0">
              <w:rPr>
                <w:rFonts w:ascii="Calibri" w:eastAsia="Calibri" w:hAnsi="Calibri" w:cs="Calibri"/>
              </w:rPr>
              <w:t xml:space="preserve"> von selbstgekochten Nudeln mit Tomatensauce und Snacks vorteilhaft für die weitere erfolgreiche Arbeit der Fachschaft.</w:t>
            </w:r>
          </w:p>
          <w:p w14:paraId="4A04C5E8" w14:textId="744D90FC" w:rsidR="006567C0" w:rsidRPr="006567C0" w:rsidRDefault="006567C0" w:rsidP="006567C0">
            <w:pPr>
              <w:ind w:left="360"/>
              <w:rPr>
                <w:rFonts w:ascii="Calibri" w:eastAsia="Calibri" w:hAnsi="Calibri" w:cs="Calibri"/>
              </w:rPr>
            </w:pPr>
            <w:r w:rsidRPr="006567C0">
              <w:rPr>
                <w:rFonts w:ascii="Calibri" w:eastAsia="Calibri" w:hAnsi="Calibri" w:cs="Calibri"/>
              </w:rPr>
              <w:lastRenderedPageBreak/>
              <w:t>Die Fachschaft beschließt, die Verpflegung des Beisammenseins am 30.01.23 mit bis zu 50 € zu erstatten.</w:t>
            </w:r>
          </w:p>
          <w:p w14:paraId="1F61A05F" w14:textId="7FE9D348" w:rsidR="00C20D9A" w:rsidRPr="00C20D9A" w:rsidRDefault="006567C0" w:rsidP="006567C0">
            <w:pPr>
              <w:pStyle w:val="ListParagraph"/>
              <w:numPr>
                <w:ilvl w:val="0"/>
                <w:numId w:val="26"/>
              </w:numPr>
              <w:rPr>
                <w:rFonts w:ascii="Calibri" w:eastAsia="Calibri" w:hAnsi="Calibri" w:cs="Calibri"/>
              </w:rPr>
            </w:pPr>
            <w:r>
              <w:rPr>
                <w:rFonts w:ascii="Calibri" w:eastAsia="Calibri" w:hAnsi="Calibri" w:cs="Calibri"/>
              </w:rPr>
              <w:t>Mit einer Enthaltung und 17 Ja-Stimmen angenommen</w:t>
            </w:r>
          </w:p>
        </w:tc>
      </w:tr>
      <w:tr w:rsidR="00F12ED3" w:rsidRPr="00AF5014" w14:paraId="07CC17CA" w14:textId="77777777" w:rsidTr="00EF0BDF">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C80D476" w14:textId="77777777" w:rsidR="00F12ED3" w:rsidRPr="00AF5014" w:rsidRDefault="00F12ED3" w:rsidP="00F12ED3">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7D88CC90" w14:textId="5D97E646" w:rsidR="00F12ED3" w:rsidRDefault="00C20D9A" w:rsidP="00C20D9A">
            <w:pPr>
              <w:pStyle w:val="ListParagraph"/>
              <w:numPr>
                <w:ilvl w:val="0"/>
                <w:numId w:val="26"/>
              </w:numPr>
              <w:rPr>
                <w:rFonts w:ascii="Calibri" w:eastAsia="Calibri" w:hAnsi="Calibri" w:cs="Calibri"/>
              </w:rPr>
            </w:pPr>
            <w:r>
              <w:rPr>
                <w:rFonts w:ascii="Calibri" w:eastAsia="Calibri" w:hAnsi="Calibri" w:cs="Calibri"/>
              </w:rPr>
              <w:t xml:space="preserve">Liste auf </w:t>
            </w:r>
            <w:proofErr w:type="spellStart"/>
            <w:r>
              <w:rPr>
                <w:rFonts w:ascii="Calibri" w:eastAsia="Calibri" w:hAnsi="Calibri" w:cs="Calibri"/>
              </w:rPr>
              <w:t>Slack</w:t>
            </w:r>
            <w:proofErr w:type="spellEnd"/>
            <w:r>
              <w:rPr>
                <w:rFonts w:ascii="Calibri" w:eastAsia="Calibri" w:hAnsi="Calibri" w:cs="Calibri"/>
              </w:rPr>
              <w:t xml:space="preserve"> für Teilnehmer und was mitgebracht wird</w:t>
            </w:r>
          </w:p>
          <w:p w14:paraId="4563716F" w14:textId="494C0334" w:rsidR="00C20D9A" w:rsidRPr="00452271" w:rsidRDefault="006567C0" w:rsidP="00C20D9A">
            <w:pPr>
              <w:pStyle w:val="ListParagraph"/>
              <w:numPr>
                <w:ilvl w:val="0"/>
                <w:numId w:val="26"/>
              </w:numPr>
              <w:rPr>
                <w:rFonts w:ascii="Calibri" w:eastAsia="Calibri" w:hAnsi="Calibri" w:cs="Calibri"/>
              </w:rPr>
            </w:pPr>
            <w:r>
              <w:rPr>
                <w:rFonts w:ascii="Calibri" w:eastAsia="Calibri" w:hAnsi="Calibri" w:cs="Calibri"/>
              </w:rPr>
              <w:t>Snacks</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3037C81" w14:textId="59D0BF15" w:rsidR="00C20D9A" w:rsidRPr="00AF5014" w:rsidRDefault="00C20D9A" w:rsidP="00F12ED3">
            <w:pPr>
              <w:rPr>
                <w:rFonts w:ascii="Calibri" w:eastAsia="Calibri" w:hAnsi="Calibri" w:cs="Calibri"/>
              </w:rPr>
            </w:pPr>
            <w:r>
              <w:rPr>
                <w:rFonts w:ascii="Calibri" w:eastAsia="Calibri" w:hAnsi="Calibri" w:cs="Calibri"/>
              </w:rPr>
              <w:t>Carlotta</w:t>
            </w:r>
            <w:r w:rsidRPr="00AF5014">
              <w:rPr>
                <w:rFonts w:ascii="Calibri" w:eastAsia="Calibri" w:hAnsi="Calibri" w:cs="Calibri"/>
              </w:rPr>
              <w:t xml:space="preserve"> </w:t>
            </w:r>
          </w:p>
        </w:tc>
      </w:tr>
    </w:tbl>
    <w:p w14:paraId="794140B3" w14:textId="2F4F26B6" w:rsidR="00366F44" w:rsidRDefault="00366F44">
      <w:pPr>
        <w:rPr>
          <w:rFonts w:ascii="Calibri" w:eastAsia="Calibri" w:hAnsi="Calibri" w:cs="Calibri"/>
        </w:rPr>
      </w:pPr>
    </w:p>
    <w:p w14:paraId="14789AB7" w14:textId="0B54F085" w:rsidR="009C6969" w:rsidRPr="00594AB1" w:rsidRDefault="009C6969" w:rsidP="009C6969">
      <w:pPr>
        <w:pStyle w:val="Heading2"/>
      </w:pPr>
      <w:bookmarkStart w:id="13" w:name="_Toc124866318"/>
      <w:r w:rsidRPr="00594AB1">
        <w:t xml:space="preserve">TOP </w:t>
      </w:r>
      <w:r>
        <w:t xml:space="preserve">8 </w:t>
      </w:r>
      <w:r w:rsidR="006567C0" w:rsidRPr="006567C0">
        <w:t>Begründungen</w:t>
      </w:r>
      <w:bookmarkEnd w:id="13"/>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0AEAE58D"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1D41746"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217CB37D" w14:textId="01796906" w:rsidR="009C6969" w:rsidRDefault="00C20D9A" w:rsidP="00BB7E1E">
            <w:pPr>
              <w:rPr>
                <w:rFonts w:ascii="Calibri" w:hAnsi="Calibri" w:cs="Calibri"/>
              </w:rPr>
            </w:pPr>
            <w:r>
              <w:rPr>
                <w:rFonts w:ascii="Calibri" w:hAnsi="Calibri" w:cs="Calibri"/>
              </w:rPr>
              <w:t xml:space="preserve">Begründungen wurden fürs letzte Jahr nachgefragt -&gt; Begründungsbibel von Laurids für Begründungen, die im </w:t>
            </w:r>
            <w:proofErr w:type="spellStart"/>
            <w:r>
              <w:rPr>
                <w:rFonts w:ascii="Calibri" w:hAnsi="Calibri" w:cs="Calibri"/>
              </w:rPr>
              <w:t>StuRa</w:t>
            </w:r>
            <w:proofErr w:type="spellEnd"/>
            <w:r>
              <w:rPr>
                <w:rFonts w:ascii="Calibri" w:hAnsi="Calibri" w:cs="Calibri"/>
              </w:rPr>
              <w:t xml:space="preserve"> angenommen wurden.</w:t>
            </w:r>
          </w:p>
          <w:p w14:paraId="708DCC7E" w14:textId="6A6DE967" w:rsidR="00C20D9A" w:rsidRPr="00AF5014" w:rsidRDefault="000F23B6" w:rsidP="00BB7E1E">
            <w:pPr>
              <w:rPr>
                <w:rFonts w:ascii="Calibri" w:hAnsi="Calibri" w:cs="Calibri"/>
              </w:rPr>
            </w:pPr>
            <w:r>
              <w:rPr>
                <w:rFonts w:ascii="Calibri" w:hAnsi="Calibri" w:cs="Calibri"/>
              </w:rPr>
              <w:t xml:space="preserve">Auf </w:t>
            </w:r>
            <w:proofErr w:type="spellStart"/>
            <w:r w:rsidR="00C20D9A">
              <w:rPr>
                <w:rFonts w:ascii="Calibri" w:hAnsi="Calibri" w:cs="Calibri"/>
              </w:rPr>
              <w:t>HeiBox</w:t>
            </w:r>
            <w:proofErr w:type="spellEnd"/>
            <w:r w:rsidR="00C20D9A">
              <w:rPr>
                <w:rFonts w:ascii="Calibri" w:hAnsi="Calibri" w:cs="Calibri"/>
              </w:rPr>
              <w:t xml:space="preserve"> und </w:t>
            </w:r>
            <w:proofErr w:type="spellStart"/>
            <w:r w:rsidR="00C20D9A">
              <w:rPr>
                <w:rFonts w:ascii="Calibri" w:hAnsi="Calibri" w:cs="Calibri"/>
              </w:rPr>
              <w:t>Slack</w:t>
            </w:r>
            <w:proofErr w:type="spellEnd"/>
          </w:p>
        </w:tc>
      </w:tr>
      <w:tr w:rsidR="009C6969" w:rsidRPr="00AF5014" w14:paraId="55174BB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0751BBA" w14:textId="77777777" w:rsidR="009C6969" w:rsidRPr="00AF5014" w:rsidRDefault="009C6969" w:rsidP="00BB7E1E">
            <w:pPr>
              <w:rPr>
                <w:rFonts w:ascii="Calibri" w:eastAsia="Calibri" w:hAnsi="Calibri" w:cs="Calibri"/>
                <w:b/>
                <w:bCs/>
              </w:rPr>
            </w:pPr>
          </w:p>
          <w:p w14:paraId="57B58FAD"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B55C945" w14:textId="77777777" w:rsidR="009C6969" w:rsidRPr="00293413" w:rsidRDefault="009C6969" w:rsidP="00BB7E1E">
            <w:pPr>
              <w:pStyle w:val="ListParagraph"/>
              <w:numPr>
                <w:ilvl w:val="0"/>
                <w:numId w:val="34"/>
              </w:numPr>
              <w:rPr>
                <w:rFonts w:ascii="Calibri" w:eastAsia="Calibri" w:hAnsi="Calibri" w:cs="Calibri"/>
              </w:rPr>
            </w:pPr>
            <w:r>
              <w:rPr>
                <w:rFonts w:ascii="Calibri" w:eastAsia="Calibri" w:hAnsi="Calibri" w:cs="Calibri"/>
              </w:rPr>
              <w:t>Stichpunkte</w:t>
            </w:r>
          </w:p>
        </w:tc>
      </w:tr>
      <w:tr w:rsidR="009C6969" w:rsidRPr="00AF5014" w14:paraId="6F6AD9A0"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9C05177"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20245F4" w14:textId="77777777" w:rsidR="009C6969" w:rsidRPr="00452271" w:rsidRDefault="009C6969" w:rsidP="00BB7E1E">
            <w:pPr>
              <w:pStyle w:val="ListParagraph"/>
              <w:numPr>
                <w:ilvl w:val="0"/>
                <w:numId w:val="33"/>
              </w:numPr>
              <w:rPr>
                <w:rFonts w:ascii="Calibri" w:eastAsia="Calibri" w:hAnsi="Calibri" w:cs="Calibri"/>
              </w:rPr>
            </w:pPr>
            <w:r>
              <w:rPr>
                <w:rFonts w:ascii="Calibri" w:eastAsia="Calibri" w:hAnsi="Calibri" w:cs="Calibri"/>
              </w:rPr>
              <w:t>Aufgaben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C428812" w14:textId="0FEC3D31" w:rsidR="009C6969" w:rsidRPr="00AF5014" w:rsidRDefault="009C6969" w:rsidP="00BB7E1E">
            <w:pPr>
              <w:rPr>
                <w:rFonts w:ascii="Calibri" w:eastAsia="Calibri" w:hAnsi="Calibri" w:cs="Calibri"/>
              </w:rPr>
            </w:pPr>
          </w:p>
        </w:tc>
      </w:tr>
    </w:tbl>
    <w:p w14:paraId="1A218B74" w14:textId="77777777" w:rsidR="00420CE9" w:rsidRDefault="00420CE9" w:rsidP="00420CE9">
      <w:pPr>
        <w:rPr>
          <w:rFonts w:ascii="Calibri" w:hAnsi="Calibri" w:cs="Calibri"/>
          <w:lang w:val="en-US"/>
        </w:rPr>
      </w:pPr>
    </w:p>
    <w:p w14:paraId="2B77680C" w14:textId="43ABB3EA" w:rsidR="009C6969" w:rsidRPr="00594AB1" w:rsidRDefault="009C6969" w:rsidP="009C6969">
      <w:pPr>
        <w:pStyle w:val="Heading2"/>
      </w:pPr>
      <w:bookmarkStart w:id="14" w:name="_Toc124866319"/>
      <w:r w:rsidRPr="00594AB1">
        <w:t xml:space="preserve">TOP </w:t>
      </w:r>
      <w:r>
        <w:t xml:space="preserve">9 </w:t>
      </w:r>
      <w:r w:rsidR="00A960F2">
        <w:t xml:space="preserve">Bericht aus dem </w:t>
      </w:r>
      <w:proofErr w:type="spellStart"/>
      <w:r w:rsidR="00A960F2">
        <w:t>StuRa</w:t>
      </w:r>
      <w:bookmarkEnd w:id="14"/>
      <w:proofErr w:type="spellEnd"/>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49453433"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EDF4FDB"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8074093" w14:textId="381BD6C1" w:rsidR="009C6969" w:rsidRPr="00AF5014" w:rsidRDefault="009C6969" w:rsidP="00BB7E1E">
            <w:pPr>
              <w:rPr>
                <w:rFonts w:ascii="Calibri" w:hAnsi="Calibri" w:cs="Calibri"/>
              </w:rPr>
            </w:pPr>
            <w:r>
              <w:rPr>
                <w:rFonts w:ascii="Calibri" w:hAnsi="Calibri" w:cs="Calibri"/>
              </w:rPr>
              <w:t>Was soll gemacht werden</w:t>
            </w:r>
          </w:p>
        </w:tc>
      </w:tr>
      <w:tr w:rsidR="009C6969" w:rsidRPr="00AF5014" w14:paraId="65DEFC69"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EF05879" w14:textId="77777777" w:rsidR="009C6969" w:rsidRPr="00AF5014" w:rsidRDefault="009C6969" w:rsidP="00BB7E1E">
            <w:pPr>
              <w:rPr>
                <w:rFonts w:ascii="Calibri" w:eastAsia="Calibri" w:hAnsi="Calibri" w:cs="Calibri"/>
                <w:b/>
                <w:bCs/>
              </w:rPr>
            </w:pPr>
          </w:p>
          <w:p w14:paraId="657F12E4"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1F2123B" w14:textId="030F001D" w:rsidR="009C6969" w:rsidRDefault="006C2BC5" w:rsidP="00BB7E1E">
            <w:pPr>
              <w:pStyle w:val="ListParagraph"/>
              <w:numPr>
                <w:ilvl w:val="0"/>
                <w:numId w:val="34"/>
              </w:numPr>
              <w:rPr>
                <w:rFonts w:ascii="Calibri" w:eastAsia="Calibri" w:hAnsi="Calibri" w:cs="Calibri"/>
              </w:rPr>
            </w:pPr>
            <w:r>
              <w:rPr>
                <w:rFonts w:ascii="Calibri" w:eastAsia="Calibri" w:hAnsi="Calibri" w:cs="Calibri"/>
              </w:rPr>
              <w:t xml:space="preserve">Andere </w:t>
            </w:r>
            <w:r w:rsidR="00C20D9A">
              <w:rPr>
                <w:rFonts w:ascii="Calibri" w:eastAsia="Calibri" w:hAnsi="Calibri" w:cs="Calibri"/>
              </w:rPr>
              <w:t xml:space="preserve">FS </w:t>
            </w:r>
            <w:r>
              <w:rPr>
                <w:rFonts w:ascii="Calibri" w:eastAsia="Calibri" w:hAnsi="Calibri" w:cs="Calibri"/>
              </w:rPr>
              <w:t>berichtet:</w:t>
            </w:r>
            <w:r w:rsidR="00C20D9A">
              <w:rPr>
                <w:rFonts w:ascii="Calibri" w:eastAsia="Calibri" w:hAnsi="Calibri" w:cs="Calibri"/>
              </w:rPr>
              <w:t xml:space="preserve"> </w:t>
            </w:r>
            <w:r>
              <w:rPr>
                <w:rFonts w:ascii="Calibri" w:eastAsia="Calibri" w:hAnsi="Calibri" w:cs="Calibri"/>
              </w:rPr>
              <w:t>Vorfall zu sexuellen Übergriffen</w:t>
            </w:r>
          </w:p>
          <w:p w14:paraId="36F059E8" w14:textId="77777777"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 xml:space="preserve">Schlechte Beratung von der </w:t>
            </w:r>
            <w:proofErr w:type="spellStart"/>
            <w:r>
              <w:rPr>
                <w:rFonts w:ascii="Calibri" w:eastAsia="Calibri" w:hAnsi="Calibri" w:cs="Calibri"/>
              </w:rPr>
              <w:t>Beratungstelle</w:t>
            </w:r>
            <w:proofErr w:type="spellEnd"/>
            <w:r>
              <w:rPr>
                <w:rFonts w:ascii="Calibri" w:eastAsia="Calibri" w:hAnsi="Calibri" w:cs="Calibri"/>
              </w:rPr>
              <w:t xml:space="preserve"> der Uni</w:t>
            </w:r>
          </w:p>
          <w:p w14:paraId="0E14DB38" w14:textId="77777777"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Gibt es Protokolle in anderen Fachschaften wie das gehandhabt wird?</w:t>
            </w:r>
          </w:p>
          <w:p w14:paraId="7288785B" w14:textId="77777777"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Sozialreferat hat nach Erfahrungen gefragt</w:t>
            </w:r>
          </w:p>
          <w:p w14:paraId="588D1AE3" w14:textId="77777777"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 xml:space="preserve">Slot auf der </w:t>
            </w:r>
            <w:proofErr w:type="spellStart"/>
            <w:r>
              <w:rPr>
                <w:rFonts w:ascii="Calibri" w:eastAsia="Calibri" w:hAnsi="Calibri" w:cs="Calibri"/>
              </w:rPr>
              <w:t>PsyFaKo</w:t>
            </w:r>
            <w:proofErr w:type="spellEnd"/>
            <w:r>
              <w:rPr>
                <w:rFonts w:ascii="Calibri" w:eastAsia="Calibri" w:hAnsi="Calibri" w:cs="Calibri"/>
              </w:rPr>
              <w:t xml:space="preserve">: </w:t>
            </w:r>
            <w:proofErr w:type="spellStart"/>
            <w:r>
              <w:rPr>
                <w:rFonts w:ascii="Calibri" w:eastAsia="Calibri" w:hAnsi="Calibri" w:cs="Calibri"/>
              </w:rPr>
              <w:t>AnsprechpartnerInnen</w:t>
            </w:r>
            <w:proofErr w:type="spellEnd"/>
            <w:r>
              <w:rPr>
                <w:rFonts w:ascii="Calibri" w:eastAsia="Calibri" w:hAnsi="Calibri" w:cs="Calibri"/>
              </w:rPr>
              <w:t xml:space="preserve"> gibt es, wir könnten Angebote der Uni sammeln und den Studis zugänglicher machen</w:t>
            </w:r>
          </w:p>
          <w:p w14:paraId="604C1BF1" w14:textId="14615B95"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 xml:space="preserve">Am Institut fragen: bitten, in zu entwickelnden Leitlinien mit </w:t>
            </w:r>
            <w:r w:rsidR="00E54086">
              <w:rPr>
                <w:rFonts w:ascii="Calibri" w:eastAsia="Calibri" w:hAnsi="Calibri" w:cs="Calibri"/>
              </w:rPr>
              <w:t>aufzunehmen</w:t>
            </w:r>
          </w:p>
          <w:p w14:paraId="60AF6BB4" w14:textId="2D21E15D"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Herr Kirsch fragen: der ist ein Ansprechpartner für die Uni</w:t>
            </w:r>
          </w:p>
          <w:p w14:paraId="07CF7FF6" w14:textId="77777777" w:rsidR="00A960F2" w:rsidRPr="00A960F2" w:rsidRDefault="00A960F2" w:rsidP="00A960F2">
            <w:pPr>
              <w:rPr>
                <w:rFonts w:ascii="Calibri" w:eastAsia="Calibri" w:hAnsi="Calibri" w:cs="Calibri"/>
              </w:rPr>
            </w:pPr>
          </w:p>
          <w:p w14:paraId="57049542" w14:textId="2E67E87B" w:rsidR="006C2BC5" w:rsidRPr="00293413" w:rsidRDefault="006C2BC5" w:rsidP="00BB7E1E">
            <w:pPr>
              <w:pStyle w:val="ListParagraph"/>
              <w:numPr>
                <w:ilvl w:val="0"/>
                <w:numId w:val="34"/>
              </w:numPr>
              <w:rPr>
                <w:rFonts w:ascii="Calibri" w:eastAsia="Calibri" w:hAnsi="Calibri" w:cs="Calibri"/>
              </w:rPr>
            </w:pPr>
            <w:proofErr w:type="spellStart"/>
            <w:r>
              <w:rPr>
                <w:rFonts w:ascii="Calibri" w:eastAsia="Calibri" w:hAnsi="Calibri" w:cs="Calibri"/>
              </w:rPr>
              <w:t>Stura</w:t>
            </w:r>
            <w:proofErr w:type="spellEnd"/>
            <w:r>
              <w:rPr>
                <w:rFonts w:ascii="Calibri" w:eastAsia="Calibri" w:hAnsi="Calibri" w:cs="Calibri"/>
              </w:rPr>
              <w:t xml:space="preserve"> sucht Finanzer (ist bezahlt)</w:t>
            </w:r>
          </w:p>
        </w:tc>
      </w:tr>
      <w:tr w:rsidR="009C6969" w:rsidRPr="00AF5014" w14:paraId="0BBA9D1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6863684"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5E62EC8" w14:textId="1EDDFCDD" w:rsidR="009C6969" w:rsidRPr="00452271" w:rsidRDefault="000F23B6" w:rsidP="00BB7E1E">
            <w:pPr>
              <w:pStyle w:val="ListParagraph"/>
              <w:numPr>
                <w:ilvl w:val="0"/>
                <w:numId w:val="33"/>
              </w:numPr>
              <w:rPr>
                <w:rFonts w:ascii="Calibri" w:eastAsia="Calibri" w:hAnsi="Calibri" w:cs="Calibri"/>
              </w:rPr>
            </w:pPr>
            <w:r>
              <w:rPr>
                <w:rFonts w:ascii="Calibri" w:eastAsia="Calibri" w:hAnsi="Calibri" w:cs="Calibri"/>
              </w:rPr>
              <w:t>Institut (Herr Kirsch) nach bereits bestehenden Leitlinien Fragen, wenn nicht in zu entwickelnde Leitlinien aufnehmen -&gt; Mail</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A9D9DC6" w14:textId="415AAEFC" w:rsidR="009C6969" w:rsidRPr="00AF5014" w:rsidRDefault="000F23B6" w:rsidP="00BB7E1E">
            <w:pPr>
              <w:rPr>
                <w:rFonts w:ascii="Calibri" w:eastAsia="Calibri" w:hAnsi="Calibri" w:cs="Calibri"/>
              </w:rPr>
            </w:pPr>
            <w:r>
              <w:rPr>
                <w:rFonts w:ascii="Calibri" w:eastAsia="Calibri" w:hAnsi="Calibri" w:cs="Calibri"/>
              </w:rPr>
              <w:t>Amélie</w:t>
            </w:r>
          </w:p>
        </w:tc>
      </w:tr>
    </w:tbl>
    <w:p w14:paraId="0A8CE737" w14:textId="5A8EED50" w:rsidR="00420CE9" w:rsidRDefault="00420CE9">
      <w:pPr>
        <w:rPr>
          <w:rFonts w:ascii="Calibri" w:eastAsia="Calibri" w:hAnsi="Calibri" w:cs="Calibri"/>
        </w:rPr>
      </w:pPr>
    </w:p>
    <w:p w14:paraId="5A61471F" w14:textId="5FE64B0A" w:rsidR="009C6969" w:rsidRPr="00594AB1" w:rsidRDefault="009C6969" w:rsidP="009C6969">
      <w:pPr>
        <w:pStyle w:val="Heading2"/>
      </w:pPr>
      <w:bookmarkStart w:id="15" w:name="_Toc124866320"/>
      <w:r w:rsidRPr="00594AB1">
        <w:t xml:space="preserve">TOP </w:t>
      </w:r>
      <w:r>
        <w:t xml:space="preserve">10 </w:t>
      </w:r>
      <w:r w:rsidR="000F23B6" w:rsidRPr="000F23B6">
        <w:t xml:space="preserve">Bericht Vernetzungstreffen </w:t>
      </w:r>
      <w:proofErr w:type="spellStart"/>
      <w:r w:rsidR="000F23B6" w:rsidRPr="000F23B6">
        <w:t>PsyFaKo</w:t>
      </w:r>
      <w:proofErr w:type="spellEnd"/>
      <w:r w:rsidR="000F23B6" w:rsidRPr="000F23B6">
        <w:t xml:space="preserve"> AG Zulassungstest</w:t>
      </w:r>
      <w:bookmarkEnd w:id="15"/>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7E616AEA"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0F256B0"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BF48364" w14:textId="7E50EC5B" w:rsidR="009C6969" w:rsidRPr="00AF5014" w:rsidRDefault="006C2BC5" w:rsidP="00BB7E1E">
            <w:pPr>
              <w:rPr>
                <w:rFonts w:ascii="Calibri" w:hAnsi="Calibri" w:cs="Calibri"/>
              </w:rPr>
            </w:pPr>
            <w:r>
              <w:rPr>
                <w:rFonts w:ascii="Calibri" w:hAnsi="Calibri" w:cs="Calibri"/>
              </w:rPr>
              <w:t>Bericht von dem Treffen</w:t>
            </w:r>
          </w:p>
        </w:tc>
      </w:tr>
      <w:tr w:rsidR="009C6969" w:rsidRPr="00AF5014" w14:paraId="7CD45E9A"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4FA02B" w14:textId="77777777" w:rsidR="009C6969" w:rsidRPr="00AF5014" w:rsidRDefault="009C6969" w:rsidP="00BB7E1E">
            <w:pPr>
              <w:rPr>
                <w:rFonts w:ascii="Calibri" w:eastAsia="Calibri" w:hAnsi="Calibri" w:cs="Calibri"/>
                <w:b/>
                <w:bCs/>
              </w:rPr>
            </w:pPr>
          </w:p>
          <w:p w14:paraId="5BC099EA"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1ECF61E" w14:textId="77777777" w:rsidR="009C6969" w:rsidRDefault="006C2BC5" w:rsidP="00BB7E1E">
            <w:pPr>
              <w:pStyle w:val="ListParagraph"/>
              <w:numPr>
                <w:ilvl w:val="0"/>
                <w:numId w:val="34"/>
              </w:numPr>
              <w:rPr>
                <w:rFonts w:ascii="Calibri" w:eastAsia="Calibri" w:hAnsi="Calibri" w:cs="Calibri"/>
              </w:rPr>
            </w:pPr>
            <w:r>
              <w:rPr>
                <w:rFonts w:ascii="Calibri" w:eastAsia="Calibri" w:hAnsi="Calibri" w:cs="Calibri"/>
              </w:rPr>
              <w:t>Unter Erstsemestern wird der Test recht positiv gesehen, weil viele dadurch bessere Chancen hatten</w:t>
            </w:r>
          </w:p>
          <w:p w14:paraId="64C7781A" w14:textId="77777777"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Unis, die ihn noch nicht eingeführt haben, würden den Einfluss des Tests lieber geringer halten</w:t>
            </w:r>
          </w:p>
          <w:p w14:paraId="1891993E" w14:textId="77777777"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Sorge, dass Vorwissen abgefragt wird und das ungleich ist, weil an manchen Schulen Psychologie angeboten wird und an machen nicht; und dass der Test sehr aufwändig wird, ähnlich zum Medizinertest mit vielen Lernmaterialien, Aufwand und Geld</w:t>
            </w:r>
          </w:p>
          <w:p w14:paraId="7C98C554" w14:textId="77777777" w:rsidR="006C2BC5" w:rsidRDefault="006C2BC5" w:rsidP="00BB7E1E">
            <w:pPr>
              <w:pStyle w:val="ListParagraph"/>
              <w:numPr>
                <w:ilvl w:val="0"/>
                <w:numId w:val="34"/>
              </w:numPr>
              <w:rPr>
                <w:rFonts w:ascii="Calibri" w:eastAsia="Calibri" w:hAnsi="Calibri" w:cs="Calibri"/>
              </w:rPr>
            </w:pPr>
            <w:r>
              <w:rPr>
                <w:rFonts w:ascii="Calibri" w:eastAsia="Calibri" w:hAnsi="Calibri" w:cs="Calibri"/>
              </w:rPr>
              <w:t xml:space="preserve">Im Raum stehen auch Quotenregelungen: manche werden auch über </w:t>
            </w:r>
            <w:proofErr w:type="spellStart"/>
            <w:r>
              <w:rPr>
                <w:rFonts w:ascii="Calibri" w:eastAsia="Calibri" w:hAnsi="Calibri" w:cs="Calibri"/>
              </w:rPr>
              <w:t>Abinote</w:t>
            </w:r>
            <w:proofErr w:type="spellEnd"/>
            <w:r>
              <w:rPr>
                <w:rFonts w:ascii="Calibri" w:eastAsia="Calibri" w:hAnsi="Calibri" w:cs="Calibri"/>
              </w:rPr>
              <w:t xml:space="preserve"> zugelassen</w:t>
            </w:r>
          </w:p>
          <w:p w14:paraId="5986296F" w14:textId="77777777"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An der Uni HD letztes Jahr: 30 Punkte fürs Abi und 20 für den Test anhand von Prozenträngen, 10 Punkte für Extraleistungen; letztes Jahr war es so, dass keiner ohne den Test angenommen wurde</w:t>
            </w:r>
          </w:p>
          <w:p w14:paraId="61FFE889" w14:textId="77777777"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Wir könnten Einfluss nehmen auf Zusammensetzung &amp; wollen wir Quote über die beste Abiturnote?</w:t>
            </w:r>
          </w:p>
          <w:p w14:paraId="57F872A6" w14:textId="739A3A83"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Problem: Kosten für den Test, Reisekosten, Chancengleichheit! (Es gibt einen Härtefallantrag, das reicht aber wahrscheinlich nicht)</w:t>
            </w:r>
            <w:r w:rsidR="006147CC">
              <w:rPr>
                <w:rFonts w:ascii="Calibri" w:eastAsia="Calibri" w:hAnsi="Calibri" w:cs="Calibri"/>
              </w:rPr>
              <w:t xml:space="preserve"> Test findet nur in großen Städten in BaWü statt</w:t>
            </w:r>
          </w:p>
          <w:p w14:paraId="055DE3A0" w14:textId="565E405D"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Wir haben vor ein paar Jahren uns schon mal eingesetzt, dass der Test günstiger / kostenlos ist, das ging leider nicht</w:t>
            </w:r>
          </w:p>
          <w:p w14:paraId="68857A3F" w14:textId="1217D6DE"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Mehr Informationen, dass Test stattfindet</w:t>
            </w:r>
            <w:r w:rsidR="006147CC">
              <w:rPr>
                <w:rFonts w:ascii="Calibri" w:eastAsia="Calibri" w:hAnsi="Calibri" w:cs="Calibri"/>
              </w:rPr>
              <w:t xml:space="preserve"> &amp; dass Kohorte nur einen Platz bekommen hat, die den Test geschrieben hat</w:t>
            </w:r>
            <w:r>
              <w:rPr>
                <w:rFonts w:ascii="Calibri" w:eastAsia="Calibri" w:hAnsi="Calibri" w:cs="Calibri"/>
              </w:rPr>
              <w:t>!</w:t>
            </w:r>
          </w:p>
          <w:p w14:paraId="16DA0F4B" w14:textId="77777777"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Absprache mit dem Institut; wir sollten uns auch sicher sein, was wir am sinnvollsten finden, weil die Zulassungsordnung nicht einfach ist zu ändern</w:t>
            </w:r>
          </w:p>
          <w:p w14:paraId="4939B397" w14:textId="77777777"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Wiederholungstermine soll es geben</w:t>
            </w:r>
          </w:p>
          <w:p w14:paraId="202ABC6F" w14:textId="4133606C"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Webseite: Testmaterialen sollten entweder kostenlos zugänglich sein oder Hinweis auf Webseite, dass nicht notwendig</w:t>
            </w:r>
            <w:r w:rsidR="006147CC">
              <w:rPr>
                <w:rFonts w:ascii="Calibri" w:eastAsia="Calibri" w:hAnsi="Calibri" w:cs="Calibri"/>
              </w:rPr>
              <w:t>; Bitte, dass mehr Testmaterialien</w:t>
            </w:r>
            <w:r w:rsidR="00CD1139">
              <w:rPr>
                <w:rFonts w:ascii="Calibri" w:eastAsia="Calibri" w:hAnsi="Calibri" w:cs="Calibri"/>
              </w:rPr>
              <w:t xml:space="preserve">, man kann nicht mal einen Test </w:t>
            </w:r>
            <w:proofErr w:type="gramStart"/>
            <w:r w:rsidR="00CD1139">
              <w:rPr>
                <w:rFonts w:ascii="Calibri" w:eastAsia="Calibri" w:hAnsi="Calibri" w:cs="Calibri"/>
              </w:rPr>
              <w:t>machen</w:t>
            </w:r>
            <w:proofErr w:type="gramEnd"/>
            <w:r w:rsidR="00CD1139">
              <w:rPr>
                <w:rFonts w:ascii="Calibri" w:eastAsia="Calibri" w:hAnsi="Calibri" w:cs="Calibri"/>
              </w:rPr>
              <w:t xml:space="preserve"> um die Zeit einzuschätzen oder Prüfungsdruck zu nehmen</w:t>
            </w:r>
          </w:p>
          <w:p w14:paraId="56EE93B0" w14:textId="77777777"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Wunsch: Übungsmaterial zu erweitern</w:t>
            </w:r>
          </w:p>
          <w:p w14:paraId="3824ED68" w14:textId="6B30F2DE"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 xml:space="preserve">Bitte: Mathe und </w:t>
            </w:r>
            <w:r w:rsidR="006147CC">
              <w:rPr>
                <w:rFonts w:ascii="Calibri" w:eastAsia="Calibri" w:hAnsi="Calibri" w:cs="Calibri"/>
              </w:rPr>
              <w:t>Bio-Teil</w:t>
            </w:r>
            <w:r>
              <w:rPr>
                <w:rFonts w:ascii="Calibri" w:eastAsia="Calibri" w:hAnsi="Calibri" w:cs="Calibri"/>
              </w:rPr>
              <w:t xml:space="preserve"> nicht zu sehr an </w:t>
            </w:r>
            <w:proofErr w:type="gramStart"/>
            <w:r>
              <w:rPr>
                <w:rFonts w:ascii="Calibri" w:eastAsia="Calibri" w:hAnsi="Calibri" w:cs="Calibri"/>
              </w:rPr>
              <w:t>Baden Württemberg</w:t>
            </w:r>
            <w:proofErr w:type="gramEnd"/>
            <w:r>
              <w:rPr>
                <w:rFonts w:ascii="Calibri" w:eastAsia="Calibri" w:hAnsi="Calibri" w:cs="Calibri"/>
              </w:rPr>
              <w:t xml:space="preserve"> anzupassen</w:t>
            </w:r>
          </w:p>
          <w:p w14:paraId="44414732" w14:textId="77777777" w:rsidR="00A960F2" w:rsidRDefault="00A960F2" w:rsidP="00BB7E1E">
            <w:pPr>
              <w:pStyle w:val="ListParagraph"/>
              <w:numPr>
                <w:ilvl w:val="0"/>
                <w:numId w:val="34"/>
              </w:numPr>
              <w:rPr>
                <w:rFonts w:ascii="Calibri" w:eastAsia="Calibri" w:hAnsi="Calibri" w:cs="Calibri"/>
              </w:rPr>
            </w:pPr>
            <w:r>
              <w:rPr>
                <w:rFonts w:ascii="Calibri" w:eastAsia="Calibri" w:hAnsi="Calibri" w:cs="Calibri"/>
              </w:rPr>
              <w:t xml:space="preserve">Vorwissen wurde in Mathe und Bio abgefragt; beim TMS wird gar kein Vorwissen abgefragt, </w:t>
            </w:r>
            <w:r w:rsidR="006147CC">
              <w:rPr>
                <w:rFonts w:ascii="Calibri" w:eastAsia="Calibri" w:hAnsi="Calibri" w:cs="Calibri"/>
              </w:rPr>
              <w:t>wie sinnvoll ist die Abfrage</w:t>
            </w:r>
          </w:p>
          <w:p w14:paraId="308B35E6" w14:textId="77777777" w:rsidR="006147CC" w:rsidRDefault="006147CC" w:rsidP="00BB7E1E">
            <w:pPr>
              <w:pStyle w:val="ListParagraph"/>
              <w:numPr>
                <w:ilvl w:val="0"/>
                <w:numId w:val="34"/>
              </w:numPr>
              <w:rPr>
                <w:rFonts w:ascii="Calibri" w:eastAsia="Calibri" w:hAnsi="Calibri" w:cs="Calibri"/>
              </w:rPr>
            </w:pPr>
            <w:r>
              <w:rPr>
                <w:rFonts w:ascii="Calibri" w:eastAsia="Calibri" w:hAnsi="Calibri" w:cs="Calibri"/>
              </w:rPr>
              <w:t>Vorteil vom Test: letztes Jahr wurden Personen bis 2,7 zugelassen</w:t>
            </w:r>
          </w:p>
          <w:p w14:paraId="0A2D4E5B" w14:textId="77777777" w:rsidR="006147CC" w:rsidRDefault="006147CC" w:rsidP="00BB7E1E">
            <w:pPr>
              <w:pStyle w:val="ListParagraph"/>
              <w:numPr>
                <w:ilvl w:val="0"/>
                <w:numId w:val="34"/>
              </w:numPr>
              <w:rPr>
                <w:rFonts w:ascii="Calibri" w:eastAsia="Calibri" w:hAnsi="Calibri" w:cs="Calibri"/>
              </w:rPr>
            </w:pPr>
            <w:r>
              <w:rPr>
                <w:rFonts w:ascii="Calibri" w:eastAsia="Calibri" w:hAnsi="Calibri" w:cs="Calibri"/>
              </w:rPr>
              <w:t>Auch Noten sind aber nicht objektiv und bilden auch sozio-ökonomische Ungleichheiten ab</w:t>
            </w:r>
          </w:p>
          <w:p w14:paraId="1AF5E4F5" w14:textId="77777777" w:rsidR="006147CC" w:rsidRDefault="006147CC" w:rsidP="00BB7E1E">
            <w:pPr>
              <w:pStyle w:val="ListParagraph"/>
              <w:numPr>
                <w:ilvl w:val="0"/>
                <w:numId w:val="34"/>
              </w:numPr>
              <w:rPr>
                <w:rFonts w:ascii="Calibri" w:eastAsia="Calibri" w:hAnsi="Calibri" w:cs="Calibri"/>
              </w:rPr>
            </w:pPr>
            <w:r>
              <w:rPr>
                <w:rFonts w:ascii="Calibri" w:eastAsia="Calibri" w:hAnsi="Calibri" w:cs="Calibri"/>
              </w:rPr>
              <w:t>Hinweis auf Webseite, dass man schlechte Chancen hat, wenn man den Test nicht schreibt</w:t>
            </w:r>
          </w:p>
          <w:p w14:paraId="06DD8F70" w14:textId="05B447E4" w:rsidR="00CD1139" w:rsidRPr="00CD1139" w:rsidRDefault="006147CC" w:rsidP="00CD1139">
            <w:pPr>
              <w:pStyle w:val="ListParagraph"/>
              <w:numPr>
                <w:ilvl w:val="0"/>
                <w:numId w:val="34"/>
              </w:numPr>
              <w:rPr>
                <w:rFonts w:ascii="Calibri" w:eastAsia="Calibri" w:hAnsi="Calibri" w:cs="Calibri"/>
              </w:rPr>
            </w:pPr>
            <w:r>
              <w:rPr>
                <w:rFonts w:ascii="Calibri" w:eastAsia="Calibri" w:hAnsi="Calibri" w:cs="Calibri"/>
              </w:rPr>
              <w:t>Auf unsere eigene Webseite schreiben</w:t>
            </w:r>
            <w:r w:rsidR="00CD1139">
              <w:rPr>
                <w:rFonts w:ascii="Calibri" w:eastAsia="Calibri" w:hAnsi="Calibri" w:cs="Calibri"/>
              </w:rPr>
              <w:t>: Infos zum Test: dass er stattfindet und dass man ihn schreiben sollte -&gt; Laurids</w:t>
            </w:r>
          </w:p>
        </w:tc>
      </w:tr>
      <w:tr w:rsidR="009C6969" w:rsidRPr="00AF5014" w14:paraId="222C5334"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3E2C82"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E3E6D17" w14:textId="33DA7347" w:rsidR="009C6969" w:rsidRPr="00452271" w:rsidRDefault="006147CC" w:rsidP="00BB7E1E">
            <w:pPr>
              <w:pStyle w:val="ListParagraph"/>
              <w:numPr>
                <w:ilvl w:val="0"/>
                <w:numId w:val="33"/>
              </w:numPr>
              <w:rPr>
                <w:rFonts w:ascii="Calibri" w:eastAsia="Calibri" w:hAnsi="Calibri" w:cs="Calibri"/>
              </w:rPr>
            </w:pPr>
            <w:r>
              <w:rPr>
                <w:rFonts w:ascii="Calibri" w:eastAsia="Calibri" w:hAnsi="Calibri" w:cs="Calibri"/>
              </w:rPr>
              <w:t>Ideen in den AK tragen und Mail an Institut</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BEBDA8D" w14:textId="48EE78F7" w:rsidR="009C6969" w:rsidRPr="00AF5014" w:rsidRDefault="006147CC" w:rsidP="00BB7E1E">
            <w:pPr>
              <w:rPr>
                <w:rFonts w:ascii="Calibri" w:eastAsia="Calibri" w:hAnsi="Calibri" w:cs="Calibri"/>
              </w:rPr>
            </w:pPr>
            <w:r>
              <w:rPr>
                <w:rFonts w:ascii="Calibri" w:eastAsia="Calibri" w:hAnsi="Calibri" w:cs="Calibri"/>
              </w:rPr>
              <w:t>Amélie</w:t>
            </w:r>
            <w:r w:rsidR="00CD1139">
              <w:rPr>
                <w:rFonts w:ascii="Calibri" w:eastAsia="Calibri" w:hAnsi="Calibri" w:cs="Calibri"/>
              </w:rPr>
              <w:t>, Florian</w:t>
            </w:r>
          </w:p>
        </w:tc>
      </w:tr>
    </w:tbl>
    <w:p w14:paraId="38330914" w14:textId="0B3797F6" w:rsidR="00420CE9" w:rsidRDefault="00420CE9" w:rsidP="00CD1139">
      <w:pPr>
        <w:rPr>
          <w:rFonts w:ascii="Calibri" w:eastAsia="Calibri" w:hAnsi="Calibri" w:cs="Calibri"/>
        </w:rPr>
      </w:pPr>
    </w:p>
    <w:p w14:paraId="3F1886DD" w14:textId="31CD504E" w:rsidR="00CD1139" w:rsidRPr="00594AB1" w:rsidRDefault="00CD1139" w:rsidP="00CD1139">
      <w:pPr>
        <w:pStyle w:val="Heading2"/>
      </w:pPr>
      <w:bookmarkStart w:id="16" w:name="_Toc124866321"/>
      <w:r w:rsidRPr="00594AB1">
        <w:lastRenderedPageBreak/>
        <w:t xml:space="preserve">TOP </w:t>
      </w:r>
      <w:r>
        <w:t>11</w:t>
      </w:r>
      <w:r>
        <w:t xml:space="preserve"> </w:t>
      </w:r>
      <w:proofErr w:type="spellStart"/>
      <w:r w:rsidR="000F23B6" w:rsidRPr="000F23B6">
        <w:t>Studifasching</w:t>
      </w:r>
      <w:proofErr w:type="spellEnd"/>
      <w:r w:rsidR="000F23B6" w:rsidRPr="000F23B6">
        <w:t xml:space="preserve"> Fachschaft Sport</w:t>
      </w:r>
      <w:bookmarkEnd w:id="16"/>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CD1139" w:rsidRPr="00AF5014" w14:paraId="3FBB2FC2" w14:textId="77777777" w:rsidTr="00A8101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AFAA23B" w14:textId="77777777" w:rsidR="00CD1139" w:rsidRPr="00AF5014" w:rsidRDefault="00CD1139" w:rsidP="00A8101A">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CD919AF" w14:textId="6DDFD7D2" w:rsidR="00CD1139" w:rsidRPr="00AF5014" w:rsidRDefault="00CD1139" w:rsidP="00A8101A">
            <w:pPr>
              <w:rPr>
                <w:rFonts w:ascii="Calibri" w:hAnsi="Calibri" w:cs="Calibri"/>
              </w:rPr>
            </w:pPr>
            <w:r>
              <w:rPr>
                <w:rFonts w:ascii="Calibri" w:hAnsi="Calibri" w:cs="Calibri"/>
              </w:rPr>
              <w:t>FS Sport Faschingsparty 04.02., sollen wir uns einbringen?</w:t>
            </w:r>
          </w:p>
        </w:tc>
      </w:tr>
      <w:tr w:rsidR="00CD1139" w:rsidRPr="00AF5014" w14:paraId="3135658D"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B23EF82" w14:textId="77777777" w:rsidR="00CD1139" w:rsidRPr="00AF5014" w:rsidRDefault="00CD1139" w:rsidP="00A8101A">
            <w:pPr>
              <w:rPr>
                <w:rFonts w:ascii="Calibri" w:eastAsia="Calibri" w:hAnsi="Calibri" w:cs="Calibri"/>
                <w:b/>
                <w:bCs/>
              </w:rPr>
            </w:pPr>
          </w:p>
          <w:p w14:paraId="7CA81362" w14:textId="77777777" w:rsidR="00CD1139" w:rsidRPr="00AF5014" w:rsidRDefault="00CD1139" w:rsidP="00A8101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D629CD5" w14:textId="77777777" w:rsidR="00CD1139" w:rsidRDefault="00CD1139" w:rsidP="00A8101A">
            <w:pPr>
              <w:pStyle w:val="ListParagraph"/>
              <w:numPr>
                <w:ilvl w:val="0"/>
                <w:numId w:val="34"/>
              </w:numPr>
              <w:rPr>
                <w:rFonts w:ascii="Calibri" w:eastAsia="Calibri" w:hAnsi="Calibri" w:cs="Calibri"/>
              </w:rPr>
            </w:pPr>
            <w:r>
              <w:rPr>
                <w:rFonts w:ascii="Calibri" w:eastAsia="Calibri" w:hAnsi="Calibri" w:cs="Calibri"/>
              </w:rPr>
              <w:t>Pro verkauftes Ticket 1€ für FS</w:t>
            </w:r>
          </w:p>
          <w:p w14:paraId="56FC898A" w14:textId="2FA66720" w:rsidR="00CD1139" w:rsidRPr="00293413" w:rsidRDefault="00CD1139" w:rsidP="00A8101A">
            <w:pPr>
              <w:pStyle w:val="ListParagraph"/>
              <w:numPr>
                <w:ilvl w:val="0"/>
                <w:numId w:val="34"/>
              </w:numPr>
              <w:rPr>
                <w:rFonts w:ascii="Calibri" w:eastAsia="Calibri" w:hAnsi="Calibri" w:cs="Calibri"/>
              </w:rPr>
            </w:pPr>
            <w:r>
              <w:rPr>
                <w:rFonts w:ascii="Calibri" w:eastAsia="Calibri" w:hAnsi="Calibri" w:cs="Calibri"/>
              </w:rPr>
              <w:t xml:space="preserve">Link </w:t>
            </w:r>
            <w:r w:rsidR="000F23B6">
              <w:rPr>
                <w:rFonts w:ascii="Calibri" w:eastAsia="Calibri" w:hAnsi="Calibri" w:cs="Calibri"/>
              </w:rPr>
              <w:t xml:space="preserve">Planungsgruppe </w:t>
            </w:r>
            <w:r>
              <w:rPr>
                <w:rFonts w:ascii="Calibri" w:eastAsia="Calibri" w:hAnsi="Calibri" w:cs="Calibri"/>
              </w:rPr>
              <w:t>(bei Interesse):</w:t>
            </w:r>
            <w:r w:rsidR="000F23B6">
              <w:rPr>
                <w:rFonts w:ascii="Calibri" w:eastAsia="Calibri" w:hAnsi="Calibri" w:cs="Calibri"/>
              </w:rPr>
              <w:t xml:space="preserve"> </w:t>
            </w:r>
            <w:hyperlink r:id="rId9" w:tgtFrame="_blank" w:history="1">
              <w:r w:rsidR="000F23B6">
                <w:rPr>
                  <w:rStyle w:val="Hyperlink"/>
                  <w:rFonts w:ascii="Arial" w:hAnsi="Arial" w:cs="Arial"/>
                  <w:sz w:val="23"/>
                  <w:szCs w:val="23"/>
                  <w:shd w:val="clear" w:color="auto" w:fill="F8F8F8"/>
                </w:rPr>
                <w:t>https://chat.whatsapp.com/D3sse5z8IFhBbnil8I1GUK</w:t>
              </w:r>
            </w:hyperlink>
          </w:p>
        </w:tc>
      </w:tr>
      <w:tr w:rsidR="00CD1139" w:rsidRPr="00AF5014" w14:paraId="30844604"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88593B5" w14:textId="77777777" w:rsidR="00CD1139" w:rsidRPr="00AF5014" w:rsidRDefault="00CD1139" w:rsidP="00A8101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7807D83" w14:textId="77777777" w:rsidR="00CD1139" w:rsidRPr="00452271" w:rsidRDefault="00CD1139" w:rsidP="00A8101A">
            <w:pPr>
              <w:pStyle w:val="ListParagraph"/>
              <w:numPr>
                <w:ilvl w:val="0"/>
                <w:numId w:val="33"/>
              </w:numPr>
              <w:rPr>
                <w:rFonts w:ascii="Calibri" w:eastAsia="Calibri" w:hAnsi="Calibri" w:cs="Calibri"/>
              </w:rPr>
            </w:pPr>
            <w:r>
              <w:rPr>
                <w:rFonts w:ascii="Calibri" w:eastAsia="Calibri" w:hAnsi="Calibri" w:cs="Calibri"/>
              </w:rPr>
              <w:t>Aufgaben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75C06F8" w14:textId="77777777" w:rsidR="00CD1139" w:rsidRPr="00AF5014" w:rsidRDefault="00CD1139" w:rsidP="00A8101A">
            <w:pPr>
              <w:rPr>
                <w:rFonts w:ascii="Calibri" w:eastAsia="Calibri" w:hAnsi="Calibri" w:cs="Calibri"/>
              </w:rPr>
            </w:pPr>
          </w:p>
        </w:tc>
      </w:tr>
    </w:tbl>
    <w:p w14:paraId="2294A311" w14:textId="63C22EA6" w:rsidR="00CD1139" w:rsidRPr="00594AB1" w:rsidRDefault="00CD1139" w:rsidP="00CD1139">
      <w:pPr>
        <w:pStyle w:val="Heading2"/>
      </w:pPr>
      <w:bookmarkStart w:id="17" w:name="_Toc124866322"/>
      <w:r w:rsidRPr="00594AB1">
        <w:t xml:space="preserve">TOP </w:t>
      </w:r>
      <w:r>
        <w:t>12</w:t>
      </w:r>
      <w:r>
        <w:t xml:space="preserve"> </w:t>
      </w:r>
      <w:r w:rsidR="000F23B6">
        <w:t>Wahlen</w:t>
      </w:r>
      <w:bookmarkEnd w:id="17"/>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CD1139" w:rsidRPr="00AF5014" w14:paraId="3228A3D2" w14:textId="77777777" w:rsidTr="00A8101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3B409021" w14:textId="77777777" w:rsidR="00CD1139" w:rsidRPr="00AF5014" w:rsidRDefault="00CD1139" w:rsidP="00A8101A">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6E60A5F" w14:textId="3E048BB6" w:rsidR="00CD1139" w:rsidRPr="00AF5014" w:rsidRDefault="00CD1139" w:rsidP="00A8101A">
            <w:pPr>
              <w:rPr>
                <w:rFonts w:ascii="Calibri" w:hAnsi="Calibri" w:cs="Calibri"/>
              </w:rPr>
            </w:pPr>
            <w:r>
              <w:rPr>
                <w:rFonts w:ascii="Calibri" w:hAnsi="Calibri" w:cs="Calibri"/>
              </w:rPr>
              <w:t>Wahlen</w:t>
            </w:r>
          </w:p>
        </w:tc>
      </w:tr>
      <w:tr w:rsidR="00CD1139" w:rsidRPr="00AF5014" w14:paraId="5E291BF5"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C2189CD" w14:textId="77777777" w:rsidR="00CD1139" w:rsidRPr="00AF5014" w:rsidRDefault="00CD1139" w:rsidP="00A8101A">
            <w:pPr>
              <w:rPr>
                <w:rFonts w:ascii="Calibri" w:eastAsia="Calibri" w:hAnsi="Calibri" w:cs="Calibri"/>
                <w:b/>
                <w:bCs/>
              </w:rPr>
            </w:pPr>
          </w:p>
          <w:p w14:paraId="0DB06780" w14:textId="77777777" w:rsidR="00CD1139" w:rsidRPr="00AF5014" w:rsidRDefault="00CD1139" w:rsidP="00A8101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EA6FE5E" w14:textId="77777777" w:rsidR="00CD1139" w:rsidRDefault="00CD1139" w:rsidP="00A8101A">
            <w:pPr>
              <w:pStyle w:val="ListParagraph"/>
              <w:numPr>
                <w:ilvl w:val="0"/>
                <w:numId w:val="34"/>
              </w:numPr>
              <w:rPr>
                <w:rFonts w:ascii="Calibri" w:eastAsia="Calibri" w:hAnsi="Calibri" w:cs="Calibri"/>
              </w:rPr>
            </w:pPr>
            <w:r>
              <w:rPr>
                <w:rFonts w:ascii="Calibri" w:eastAsia="Calibri" w:hAnsi="Calibri" w:cs="Calibri"/>
              </w:rPr>
              <w:t xml:space="preserve">Bitte </w:t>
            </w:r>
            <w:proofErr w:type="gramStart"/>
            <w:r>
              <w:rPr>
                <w:rFonts w:ascii="Calibri" w:eastAsia="Calibri" w:hAnsi="Calibri" w:cs="Calibri"/>
              </w:rPr>
              <w:t>Wählt</w:t>
            </w:r>
            <w:proofErr w:type="gramEnd"/>
            <w:r>
              <w:rPr>
                <w:rFonts w:ascii="Calibri" w:eastAsia="Calibri" w:hAnsi="Calibri" w:cs="Calibri"/>
              </w:rPr>
              <w:t>!</w:t>
            </w:r>
          </w:p>
          <w:p w14:paraId="63CE177C" w14:textId="150DC3AD" w:rsidR="00CD1139" w:rsidRDefault="00CD1139" w:rsidP="00A8101A">
            <w:pPr>
              <w:pStyle w:val="ListParagraph"/>
              <w:numPr>
                <w:ilvl w:val="0"/>
                <w:numId w:val="34"/>
              </w:numPr>
              <w:rPr>
                <w:rFonts w:ascii="Calibri" w:eastAsia="Calibri" w:hAnsi="Calibri" w:cs="Calibri"/>
              </w:rPr>
            </w:pPr>
            <w:r>
              <w:rPr>
                <w:rFonts w:ascii="Calibri" w:eastAsia="Calibri" w:hAnsi="Calibri" w:cs="Calibri"/>
              </w:rPr>
              <w:t xml:space="preserve">Mediateam soll </w:t>
            </w:r>
            <w:r w:rsidR="00AF211B">
              <w:rPr>
                <w:rFonts w:ascii="Calibri" w:eastAsia="Calibri" w:hAnsi="Calibri" w:cs="Calibri"/>
              </w:rPr>
              <w:t>Werbung</w:t>
            </w:r>
            <w:r>
              <w:rPr>
                <w:rFonts w:ascii="Calibri" w:eastAsia="Calibri" w:hAnsi="Calibri" w:cs="Calibri"/>
              </w:rPr>
              <w:t xml:space="preserve"> machen</w:t>
            </w:r>
          </w:p>
          <w:p w14:paraId="05D88313" w14:textId="270E764C" w:rsidR="00CD1139" w:rsidRPr="00293413" w:rsidRDefault="00CD1139" w:rsidP="00A8101A">
            <w:pPr>
              <w:pStyle w:val="ListParagraph"/>
              <w:numPr>
                <w:ilvl w:val="0"/>
                <w:numId w:val="34"/>
              </w:numPr>
              <w:rPr>
                <w:rFonts w:ascii="Calibri" w:eastAsia="Calibri" w:hAnsi="Calibri" w:cs="Calibri"/>
              </w:rPr>
            </w:pPr>
            <w:r>
              <w:rPr>
                <w:rFonts w:ascii="Calibri" w:eastAsia="Calibri" w:hAnsi="Calibri" w:cs="Calibri"/>
              </w:rPr>
              <w:t>Bei Vorlesungen ansprechen?</w:t>
            </w:r>
          </w:p>
        </w:tc>
      </w:tr>
      <w:tr w:rsidR="00CD1139" w:rsidRPr="00AF5014" w14:paraId="3192EE5C"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A227EB6" w14:textId="77777777" w:rsidR="00CD1139" w:rsidRPr="00AF5014" w:rsidRDefault="00CD1139" w:rsidP="00A8101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863FDDC" w14:textId="77777777" w:rsidR="00CD1139" w:rsidRPr="00452271" w:rsidRDefault="00CD1139" w:rsidP="00A8101A">
            <w:pPr>
              <w:pStyle w:val="ListParagraph"/>
              <w:numPr>
                <w:ilvl w:val="0"/>
                <w:numId w:val="33"/>
              </w:numPr>
              <w:rPr>
                <w:rFonts w:ascii="Calibri" w:eastAsia="Calibri" w:hAnsi="Calibri" w:cs="Calibri"/>
              </w:rPr>
            </w:pPr>
            <w:r>
              <w:rPr>
                <w:rFonts w:ascii="Calibri" w:eastAsia="Calibri" w:hAnsi="Calibri" w:cs="Calibri"/>
              </w:rPr>
              <w:t>Aufgaben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F0EB06C" w14:textId="77777777" w:rsidR="00CD1139" w:rsidRPr="00AF5014" w:rsidRDefault="00CD1139" w:rsidP="00A8101A">
            <w:pPr>
              <w:rPr>
                <w:rFonts w:ascii="Calibri" w:eastAsia="Calibri" w:hAnsi="Calibri" w:cs="Calibri"/>
              </w:rPr>
            </w:pPr>
          </w:p>
        </w:tc>
      </w:tr>
    </w:tbl>
    <w:p w14:paraId="001869FD" w14:textId="5D2A03EF" w:rsidR="00CD1139" w:rsidRPr="00594AB1" w:rsidRDefault="00CD1139" w:rsidP="00CD1139">
      <w:pPr>
        <w:pStyle w:val="Heading2"/>
      </w:pPr>
      <w:bookmarkStart w:id="18" w:name="_Toc124866323"/>
      <w:r w:rsidRPr="00594AB1">
        <w:t xml:space="preserve">TOP </w:t>
      </w:r>
      <w:r w:rsidR="00AF211B">
        <w:t>13</w:t>
      </w:r>
      <w:r>
        <w:t xml:space="preserve"> </w:t>
      </w:r>
      <w:r w:rsidR="000F23B6" w:rsidRPr="000F23B6">
        <w:t>Running Dinner</w:t>
      </w:r>
      <w:bookmarkEnd w:id="18"/>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CD1139" w:rsidRPr="00AF5014" w14:paraId="5CF577A9" w14:textId="77777777" w:rsidTr="00A8101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3A6BC9E" w14:textId="77777777" w:rsidR="00CD1139" w:rsidRPr="00AF5014" w:rsidRDefault="00CD1139" w:rsidP="00A8101A">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E9ECB98" w14:textId="2F239347" w:rsidR="00CD1139" w:rsidRPr="00AF5014" w:rsidRDefault="00CD1139" w:rsidP="00A8101A">
            <w:pPr>
              <w:rPr>
                <w:rFonts w:ascii="Calibri" w:hAnsi="Calibri" w:cs="Calibri"/>
              </w:rPr>
            </w:pPr>
            <w:r>
              <w:rPr>
                <w:rFonts w:ascii="Calibri" w:hAnsi="Calibri" w:cs="Calibri"/>
              </w:rPr>
              <w:t>Running Dinner mit SRH im Januar</w:t>
            </w:r>
          </w:p>
        </w:tc>
      </w:tr>
      <w:tr w:rsidR="00CD1139" w:rsidRPr="00AF5014" w14:paraId="5B58E928"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FFC6888" w14:textId="77777777" w:rsidR="00CD1139" w:rsidRPr="00AF5014" w:rsidRDefault="00CD1139" w:rsidP="00A8101A">
            <w:pPr>
              <w:rPr>
                <w:rFonts w:ascii="Calibri" w:eastAsia="Calibri" w:hAnsi="Calibri" w:cs="Calibri"/>
                <w:b/>
                <w:bCs/>
              </w:rPr>
            </w:pPr>
          </w:p>
          <w:p w14:paraId="214316F4" w14:textId="77777777" w:rsidR="00CD1139" w:rsidRPr="00AF5014" w:rsidRDefault="00CD1139" w:rsidP="00A8101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2D8A016" w14:textId="77777777" w:rsidR="00CD1139" w:rsidRDefault="00CD1139" w:rsidP="00A8101A">
            <w:pPr>
              <w:pStyle w:val="ListParagraph"/>
              <w:numPr>
                <w:ilvl w:val="0"/>
                <w:numId w:val="34"/>
              </w:numPr>
              <w:rPr>
                <w:rFonts w:ascii="Calibri" w:eastAsia="Calibri" w:hAnsi="Calibri" w:cs="Calibri"/>
              </w:rPr>
            </w:pPr>
            <w:r>
              <w:rPr>
                <w:rFonts w:ascii="Calibri" w:eastAsia="Calibri" w:hAnsi="Calibri" w:cs="Calibri"/>
              </w:rPr>
              <w:t>Kaum Teilnehmer</w:t>
            </w:r>
            <w:r w:rsidR="00AF211B">
              <w:rPr>
                <w:rFonts w:ascii="Calibri" w:eastAsia="Calibri" w:hAnsi="Calibri" w:cs="Calibri"/>
              </w:rPr>
              <w:t xml:space="preserve"> </w:t>
            </w:r>
          </w:p>
          <w:p w14:paraId="5E2F6595" w14:textId="4B027C38" w:rsidR="00AF211B" w:rsidRPr="00AF211B" w:rsidRDefault="00AF211B" w:rsidP="00AF211B">
            <w:pPr>
              <w:pStyle w:val="ListParagraph"/>
              <w:numPr>
                <w:ilvl w:val="0"/>
                <w:numId w:val="34"/>
              </w:numPr>
              <w:rPr>
                <w:rFonts w:ascii="Calibri" w:eastAsia="Calibri" w:hAnsi="Calibri" w:cs="Calibri"/>
              </w:rPr>
            </w:pPr>
            <w:r>
              <w:rPr>
                <w:rFonts w:ascii="Calibri" w:eastAsia="Calibri" w:hAnsi="Calibri" w:cs="Calibri"/>
              </w:rPr>
              <w:t>lieber nächstes Semester, wenn mehr Zeit haben</w:t>
            </w:r>
            <w:r>
              <w:rPr>
                <w:rFonts w:ascii="Calibri" w:eastAsia="Calibri" w:hAnsi="Calibri" w:cs="Calibri"/>
              </w:rPr>
              <w:br/>
              <w:t>-&gt; Rückmeldung an SRH</w:t>
            </w:r>
          </w:p>
        </w:tc>
      </w:tr>
      <w:tr w:rsidR="00CD1139" w:rsidRPr="00AF5014" w14:paraId="160D694C"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CF5902D" w14:textId="77777777" w:rsidR="00CD1139" w:rsidRPr="00AF5014" w:rsidRDefault="00CD1139" w:rsidP="00A8101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73A8F6B8" w14:textId="2DDA8D1A" w:rsidR="00CD1139" w:rsidRPr="00452271" w:rsidRDefault="000F23B6" w:rsidP="00A8101A">
            <w:pPr>
              <w:pStyle w:val="ListParagraph"/>
              <w:numPr>
                <w:ilvl w:val="0"/>
                <w:numId w:val="33"/>
              </w:numPr>
              <w:rPr>
                <w:rFonts w:ascii="Calibri" w:eastAsia="Calibri" w:hAnsi="Calibri" w:cs="Calibri"/>
              </w:rPr>
            </w:pPr>
            <w:r>
              <w:rPr>
                <w:rFonts w:ascii="Calibri" w:eastAsia="Calibri" w:hAnsi="Calibri" w:cs="Calibri"/>
              </w:rPr>
              <w:t>Kommunikation mit SRH</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40DF219" w14:textId="322CBB4F" w:rsidR="00CD1139" w:rsidRPr="00AF5014" w:rsidRDefault="000F23B6" w:rsidP="00A8101A">
            <w:pPr>
              <w:rPr>
                <w:rFonts w:ascii="Calibri" w:eastAsia="Calibri" w:hAnsi="Calibri" w:cs="Calibri"/>
              </w:rPr>
            </w:pPr>
            <w:r>
              <w:rPr>
                <w:rFonts w:ascii="Calibri" w:eastAsia="Calibri" w:hAnsi="Calibri" w:cs="Calibri"/>
              </w:rPr>
              <w:t>Ronja</w:t>
            </w:r>
          </w:p>
        </w:tc>
      </w:tr>
    </w:tbl>
    <w:p w14:paraId="3964464A" w14:textId="4AA66516" w:rsidR="00AF211B" w:rsidRPr="00594AB1" w:rsidRDefault="00AF211B" w:rsidP="00AF211B">
      <w:pPr>
        <w:pStyle w:val="Heading2"/>
      </w:pPr>
      <w:bookmarkStart w:id="19" w:name="_Toc11"/>
      <w:bookmarkStart w:id="20" w:name="_Toc124866324"/>
      <w:r w:rsidRPr="00594AB1">
        <w:t xml:space="preserve">TOP </w:t>
      </w:r>
      <w:r>
        <w:t>14</w:t>
      </w:r>
      <w:r>
        <w:t xml:space="preserve"> </w:t>
      </w:r>
      <w:r w:rsidR="000F23B6" w:rsidRPr="000F23B6">
        <w:t>Pandemiebedingte Sondermittel QSM</w:t>
      </w:r>
      <w:bookmarkEnd w:id="20"/>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AF211B" w:rsidRPr="00AF5014" w14:paraId="7C541BF9" w14:textId="77777777" w:rsidTr="00A8101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6E94578" w14:textId="77777777" w:rsidR="00AF211B" w:rsidRPr="00AF5014" w:rsidRDefault="00AF211B" w:rsidP="00A8101A">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E1AFC76" w14:textId="6F7FA422" w:rsidR="00AF211B" w:rsidRPr="00AF5014" w:rsidRDefault="00AF211B" w:rsidP="00A8101A">
            <w:pPr>
              <w:rPr>
                <w:rFonts w:ascii="Calibri" w:hAnsi="Calibri" w:cs="Calibri"/>
              </w:rPr>
            </w:pPr>
            <w:r>
              <w:rPr>
                <w:rFonts w:ascii="Calibri" w:hAnsi="Calibri" w:cs="Calibri"/>
              </w:rPr>
              <w:t>Ideen für Nutzung der Reste der Pandemiebedingten Sondermittel</w:t>
            </w:r>
          </w:p>
        </w:tc>
      </w:tr>
      <w:tr w:rsidR="00AF211B" w:rsidRPr="00AF5014" w14:paraId="3079B6B3"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1C208E2" w14:textId="77777777" w:rsidR="00AF211B" w:rsidRPr="00AF5014" w:rsidRDefault="00AF211B" w:rsidP="00A8101A">
            <w:pPr>
              <w:rPr>
                <w:rFonts w:ascii="Calibri" w:eastAsia="Calibri" w:hAnsi="Calibri" w:cs="Calibri"/>
                <w:b/>
                <w:bCs/>
              </w:rPr>
            </w:pPr>
          </w:p>
          <w:p w14:paraId="4BDB8F75" w14:textId="77777777" w:rsidR="00AF211B" w:rsidRPr="00AF5014" w:rsidRDefault="00AF211B" w:rsidP="00A8101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27CE9C5" w14:textId="77777777" w:rsidR="00AF211B" w:rsidRDefault="00AF211B" w:rsidP="00A8101A">
            <w:pPr>
              <w:pStyle w:val="ListParagraph"/>
              <w:numPr>
                <w:ilvl w:val="0"/>
                <w:numId w:val="34"/>
              </w:numPr>
              <w:rPr>
                <w:rFonts w:ascii="Calibri" w:eastAsia="Calibri" w:hAnsi="Calibri" w:cs="Calibri"/>
              </w:rPr>
            </w:pPr>
            <w:r>
              <w:rPr>
                <w:rFonts w:ascii="Calibri" w:eastAsia="Calibri" w:hAnsi="Calibri" w:cs="Calibri"/>
              </w:rPr>
              <w:t>Bereits Antrag mehr bänke im Innenhof und Psy. Hilfekurs wird angesprochen</w:t>
            </w:r>
          </w:p>
          <w:p w14:paraId="365A7981" w14:textId="77777777" w:rsidR="00AF211B" w:rsidRDefault="00AF211B" w:rsidP="00A8101A">
            <w:pPr>
              <w:pStyle w:val="ListParagraph"/>
              <w:numPr>
                <w:ilvl w:val="0"/>
                <w:numId w:val="34"/>
              </w:numPr>
              <w:rPr>
                <w:rFonts w:ascii="Calibri" w:eastAsia="Calibri" w:hAnsi="Calibri" w:cs="Calibri"/>
              </w:rPr>
            </w:pPr>
            <w:r>
              <w:rPr>
                <w:rFonts w:ascii="Calibri" w:eastAsia="Calibri" w:hAnsi="Calibri" w:cs="Calibri"/>
              </w:rPr>
              <w:t>Zusätzlicher Lehrauftrag -&gt; QSM</w:t>
            </w:r>
          </w:p>
          <w:p w14:paraId="4FA60E26" w14:textId="5E57126E" w:rsidR="00AF211B" w:rsidRPr="00293413" w:rsidRDefault="00AF211B" w:rsidP="00A8101A">
            <w:pPr>
              <w:pStyle w:val="ListParagraph"/>
              <w:numPr>
                <w:ilvl w:val="0"/>
                <w:numId w:val="34"/>
              </w:numPr>
              <w:rPr>
                <w:rFonts w:ascii="Calibri" w:eastAsia="Calibri" w:hAnsi="Calibri" w:cs="Calibri"/>
              </w:rPr>
            </w:pPr>
            <w:r>
              <w:rPr>
                <w:rFonts w:ascii="Calibri" w:eastAsia="Calibri" w:hAnsi="Calibri" w:cs="Calibri"/>
              </w:rPr>
              <w:t>Coachings von Studierenden für Studierende: scheint nicht vom Seminarleiter gewünscht</w:t>
            </w:r>
          </w:p>
        </w:tc>
      </w:tr>
      <w:tr w:rsidR="00AF211B" w:rsidRPr="00AF5014" w14:paraId="69571017"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862C446" w14:textId="77777777" w:rsidR="00AF211B" w:rsidRPr="00AF5014" w:rsidRDefault="00AF211B" w:rsidP="00A8101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101083B4" w14:textId="77777777" w:rsidR="00AF211B" w:rsidRPr="00452271" w:rsidRDefault="00AF211B" w:rsidP="00A8101A">
            <w:pPr>
              <w:pStyle w:val="ListParagraph"/>
              <w:numPr>
                <w:ilvl w:val="0"/>
                <w:numId w:val="33"/>
              </w:numPr>
              <w:rPr>
                <w:rFonts w:ascii="Calibri" w:eastAsia="Calibri" w:hAnsi="Calibri" w:cs="Calibri"/>
              </w:rPr>
            </w:pPr>
            <w:r>
              <w:rPr>
                <w:rFonts w:ascii="Calibri" w:eastAsia="Calibri" w:hAnsi="Calibri" w:cs="Calibri"/>
              </w:rPr>
              <w:t>Aufgaben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49954CC" w14:textId="77777777" w:rsidR="00AF211B" w:rsidRPr="00AF5014" w:rsidRDefault="00AF211B" w:rsidP="00A8101A">
            <w:pPr>
              <w:rPr>
                <w:rFonts w:ascii="Calibri" w:eastAsia="Calibri" w:hAnsi="Calibri" w:cs="Calibri"/>
              </w:rPr>
            </w:pPr>
          </w:p>
        </w:tc>
      </w:tr>
    </w:tbl>
    <w:p w14:paraId="4C113778" w14:textId="77777777" w:rsidR="00AF211B" w:rsidRPr="00AF5014" w:rsidRDefault="00AF211B" w:rsidP="00AF211B">
      <w:pPr>
        <w:rPr>
          <w:rFonts w:ascii="Calibri" w:eastAsia="Calibri" w:hAnsi="Calibri" w:cs="Calibri"/>
        </w:rPr>
      </w:pPr>
    </w:p>
    <w:p w14:paraId="17B8DC1C" w14:textId="203CE0C2" w:rsidR="00AF211B" w:rsidRPr="00594AB1" w:rsidRDefault="00AF211B" w:rsidP="00AF211B">
      <w:pPr>
        <w:pStyle w:val="Heading2"/>
      </w:pPr>
      <w:bookmarkStart w:id="21" w:name="_Toc124866325"/>
      <w:r w:rsidRPr="00594AB1">
        <w:lastRenderedPageBreak/>
        <w:t xml:space="preserve">TOP </w:t>
      </w:r>
      <w:r>
        <w:t>1</w:t>
      </w:r>
      <w:r w:rsidR="00DD3CE3">
        <w:t>5 Psychologischer Erste-Hilfe-Kurs</w:t>
      </w:r>
      <w:bookmarkEnd w:id="21"/>
    </w:p>
    <w:tbl>
      <w:tblPr>
        <w:tblStyle w:val="TableNormal1"/>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AF211B" w:rsidRPr="00AF5014" w14:paraId="787AFC05" w14:textId="77777777" w:rsidTr="00A8101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9E0D326" w14:textId="77777777" w:rsidR="00AF211B" w:rsidRPr="00AF5014" w:rsidRDefault="00AF211B" w:rsidP="00A8101A">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111C64" w14:textId="20276CDE" w:rsidR="00AF211B" w:rsidRPr="00AF5014" w:rsidRDefault="00DD3CE3" w:rsidP="00A8101A">
            <w:pPr>
              <w:rPr>
                <w:rFonts w:ascii="Calibri" w:hAnsi="Calibri" w:cs="Calibri"/>
              </w:rPr>
            </w:pPr>
            <w:r>
              <w:rPr>
                <w:rFonts w:ascii="Calibri" w:hAnsi="Calibri" w:cs="Calibri"/>
              </w:rPr>
              <w:t>Wer kann den Kurs in welcher Form anbieten?</w:t>
            </w:r>
          </w:p>
        </w:tc>
      </w:tr>
      <w:tr w:rsidR="00AF211B" w:rsidRPr="00AF5014" w14:paraId="594AA1C7"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12347E6" w14:textId="77777777" w:rsidR="00AF211B" w:rsidRPr="00AF5014" w:rsidRDefault="00AF211B" w:rsidP="00A8101A">
            <w:pPr>
              <w:rPr>
                <w:rFonts w:ascii="Calibri" w:eastAsia="Calibri" w:hAnsi="Calibri" w:cs="Calibri"/>
                <w:b/>
                <w:bCs/>
              </w:rPr>
            </w:pPr>
          </w:p>
          <w:p w14:paraId="618A1499" w14:textId="77777777" w:rsidR="00AF211B" w:rsidRPr="00AF5014" w:rsidRDefault="00AF211B" w:rsidP="00A8101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9452DD1" w14:textId="03E6A4EB" w:rsidR="00AF211B" w:rsidRPr="00AF211B" w:rsidRDefault="00AF211B" w:rsidP="00AF211B">
            <w:pPr>
              <w:rPr>
                <w:rFonts w:ascii="Calibri" w:eastAsia="Calibri" w:hAnsi="Calibri" w:cs="Calibri"/>
              </w:rPr>
            </w:pPr>
          </w:p>
          <w:p w14:paraId="5CD8BD73" w14:textId="77777777" w:rsidR="00AF211B" w:rsidRDefault="00AF211B" w:rsidP="00A8101A">
            <w:pPr>
              <w:pStyle w:val="ListParagraph"/>
              <w:numPr>
                <w:ilvl w:val="0"/>
                <w:numId w:val="34"/>
              </w:numPr>
              <w:rPr>
                <w:rFonts w:ascii="Calibri" w:eastAsia="Calibri" w:hAnsi="Calibri" w:cs="Calibri"/>
              </w:rPr>
            </w:pPr>
            <w:proofErr w:type="spellStart"/>
            <w:r>
              <w:rPr>
                <w:rFonts w:ascii="Calibri" w:eastAsia="Calibri" w:hAnsi="Calibri" w:cs="Calibri"/>
              </w:rPr>
              <w:t>KliPs</w:t>
            </w:r>
            <w:proofErr w:type="spellEnd"/>
            <w:r>
              <w:rPr>
                <w:rFonts w:ascii="Calibri" w:eastAsia="Calibri" w:hAnsi="Calibri" w:cs="Calibri"/>
              </w:rPr>
              <w:t xml:space="preserve"> hat keine Kompetenzen dafür</w:t>
            </w:r>
          </w:p>
          <w:p w14:paraId="08151A6C" w14:textId="77777777" w:rsidR="00AF211B" w:rsidRDefault="00AF211B" w:rsidP="00A8101A">
            <w:pPr>
              <w:pStyle w:val="ListParagraph"/>
              <w:numPr>
                <w:ilvl w:val="0"/>
                <w:numId w:val="34"/>
              </w:numPr>
              <w:rPr>
                <w:rFonts w:ascii="Calibri" w:eastAsia="Calibri" w:hAnsi="Calibri" w:cs="Calibri"/>
              </w:rPr>
            </w:pPr>
            <w:r>
              <w:rPr>
                <w:rFonts w:ascii="Calibri" w:eastAsia="Calibri" w:hAnsi="Calibri" w:cs="Calibri"/>
              </w:rPr>
              <w:t>Katrin Schulze fragt nochmal ein bisschen rum</w:t>
            </w:r>
          </w:p>
          <w:p w14:paraId="2D366D41" w14:textId="77777777" w:rsidR="00DD3CE3" w:rsidRDefault="00DD3CE3" w:rsidP="00A8101A">
            <w:pPr>
              <w:pStyle w:val="ListParagraph"/>
              <w:numPr>
                <w:ilvl w:val="0"/>
                <w:numId w:val="34"/>
              </w:numPr>
              <w:rPr>
                <w:rFonts w:ascii="Calibri" w:eastAsia="Calibri" w:hAnsi="Calibri" w:cs="Calibri"/>
              </w:rPr>
            </w:pPr>
            <w:r>
              <w:rPr>
                <w:rFonts w:ascii="Calibri" w:eastAsia="Calibri" w:hAnsi="Calibri" w:cs="Calibri"/>
              </w:rPr>
              <w:t>Idee: Dozierende der Entstigmatisierung?</w:t>
            </w:r>
          </w:p>
          <w:p w14:paraId="3875E8E8" w14:textId="77777777" w:rsidR="00DD3CE3" w:rsidRDefault="00DD3CE3" w:rsidP="00A8101A">
            <w:pPr>
              <w:pStyle w:val="ListParagraph"/>
              <w:numPr>
                <w:ilvl w:val="0"/>
                <w:numId w:val="34"/>
              </w:numPr>
              <w:rPr>
                <w:rFonts w:ascii="Calibri" w:eastAsia="Calibri" w:hAnsi="Calibri" w:cs="Calibri"/>
              </w:rPr>
            </w:pPr>
            <w:r>
              <w:rPr>
                <w:rFonts w:ascii="Calibri" w:eastAsia="Calibri" w:hAnsi="Calibri" w:cs="Calibri"/>
              </w:rPr>
              <w:t>Stationen anfragen in der Pflege oder vom ZPP</w:t>
            </w:r>
          </w:p>
          <w:p w14:paraId="3A087C7F" w14:textId="77777777" w:rsidR="00DD3CE3" w:rsidRDefault="00DD3CE3" w:rsidP="00DD3CE3">
            <w:pPr>
              <w:pStyle w:val="ListParagraph"/>
              <w:numPr>
                <w:ilvl w:val="0"/>
                <w:numId w:val="34"/>
              </w:numPr>
              <w:rPr>
                <w:rFonts w:ascii="Calibri" w:eastAsia="Calibri" w:hAnsi="Calibri" w:cs="Calibri"/>
              </w:rPr>
            </w:pPr>
            <w:r>
              <w:rPr>
                <w:rFonts w:ascii="Calibri" w:eastAsia="Calibri" w:hAnsi="Calibri" w:cs="Calibri"/>
              </w:rPr>
              <w:t>Finanzierung über das QSM für das nächste Wintersemester</w:t>
            </w:r>
          </w:p>
          <w:p w14:paraId="704D1C7C" w14:textId="4FDE8782" w:rsidR="00DD3CE3" w:rsidRPr="00DD3CE3" w:rsidRDefault="00DD3CE3" w:rsidP="00DD3CE3">
            <w:pPr>
              <w:pStyle w:val="ListParagraph"/>
              <w:numPr>
                <w:ilvl w:val="0"/>
                <w:numId w:val="34"/>
              </w:numPr>
              <w:rPr>
                <w:rFonts w:ascii="Calibri" w:eastAsia="Calibri" w:hAnsi="Calibri" w:cs="Calibri"/>
              </w:rPr>
            </w:pPr>
            <w:r>
              <w:rPr>
                <w:rFonts w:ascii="Calibri" w:eastAsia="Calibri" w:hAnsi="Calibri" w:cs="Calibri"/>
              </w:rPr>
              <w:t>Je nach Lehrperson: Kurs oder Seminar, freier Rahmen für das Angebot</w:t>
            </w:r>
          </w:p>
        </w:tc>
      </w:tr>
      <w:tr w:rsidR="00AF211B" w:rsidRPr="00AF5014" w14:paraId="0587CD2D" w14:textId="77777777" w:rsidTr="00A8101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F2D3C51" w14:textId="77777777" w:rsidR="00AF211B" w:rsidRPr="00AF5014" w:rsidRDefault="00AF211B" w:rsidP="00A8101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56FADEB" w14:textId="47218168" w:rsidR="00AF211B" w:rsidRPr="00452271" w:rsidRDefault="00DD3CE3" w:rsidP="00A8101A">
            <w:pPr>
              <w:pStyle w:val="ListParagraph"/>
              <w:numPr>
                <w:ilvl w:val="0"/>
                <w:numId w:val="33"/>
              </w:numPr>
              <w:rPr>
                <w:rFonts w:ascii="Calibri" w:eastAsia="Calibri" w:hAnsi="Calibri" w:cs="Calibri"/>
              </w:rPr>
            </w:pPr>
            <w:r>
              <w:rPr>
                <w:rFonts w:ascii="Calibri" w:eastAsia="Calibri" w:hAnsi="Calibri" w:cs="Calibri"/>
              </w:rPr>
              <w:t xml:space="preserve">Überlegen, wer in Frage </w:t>
            </w:r>
            <w:proofErr w:type="gramStart"/>
            <w:r>
              <w:rPr>
                <w:rFonts w:ascii="Calibri" w:eastAsia="Calibri" w:hAnsi="Calibri" w:cs="Calibri"/>
              </w:rPr>
              <w:t>kommen würde</w:t>
            </w:r>
            <w:proofErr w:type="gramEnd"/>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86FD694" w14:textId="68DCC7B3" w:rsidR="00AF211B" w:rsidRPr="00AF5014" w:rsidRDefault="00DD3CE3" w:rsidP="00A8101A">
            <w:pPr>
              <w:rPr>
                <w:rFonts w:ascii="Calibri" w:eastAsia="Calibri" w:hAnsi="Calibri" w:cs="Calibri"/>
              </w:rPr>
            </w:pPr>
            <w:r>
              <w:rPr>
                <w:rFonts w:ascii="Calibri" w:eastAsia="Calibri" w:hAnsi="Calibri" w:cs="Calibri"/>
              </w:rPr>
              <w:t>ALLE</w:t>
            </w:r>
          </w:p>
        </w:tc>
      </w:tr>
    </w:tbl>
    <w:p w14:paraId="634A04DD" w14:textId="566194A8" w:rsidR="00CD1139" w:rsidRDefault="00CD1139" w:rsidP="00CD2F36">
      <w:pPr>
        <w:pStyle w:val="Heading2"/>
      </w:pPr>
    </w:p>
    <w:p w14:paraId="440DC677" w14:textId="340FE20D" w:rsidR="006A29F1" w:rsidRPr="00AF5014" w:rsidRDefault="009562C8" w:rsidP="00CD2F36">
      <w:pPr>
        <w:pStyle w:val="Heading2"/>
      </w:pPr>
      <w:bookmarkStart w:id="22" w:name="_Toc124866326"/>
      <w:r w:rsidRPr="00AF5014">
        <w:t xml:space="preserve">TOP </w:t>
      </w:r>
      <w:r w:rsidR="005C1EF0">
        <w:t>16</w:t>
      </w:r>
      <w:r w:rsidRPr="00AF5014">
        <w:t xml:space="preserve"> Bestimmung der Sitzungsleitung für die nächste FS-Vollversammlung</w:t>
      </w:r>
      <w:bookmarkEnd w:id="19"/>
      <w:bookmarkEnd w:id="22"/>
    </w:p>
    <w:p w14:paraId="5F83920E" w14:textId="20C02280" w:rsidR="006A29F1" w:rsidRDefault="009562C8" w:rsidP="00CD2F36">
      <w:pPr>
        <w:rPr>
          <w:rFonts w:ascii="Calibri" w:eastAsia="Calibri" w:hAnsi="Calibri" w:cs="Calibri"/>
          <w:color w:val="auto"/>
        </w:rPr>
      </w:pPr>
      <w:r w:rsidRPr="00AF5014">
        <w:rPr>
          <w:rFonts w:ascii="Calibri" w:eastAsia="Calibri" w:hAnsi="Calibri" w:cs="Calibri"/>
        </w:rPr>
        <w:t xml:space="preserve">Da keine weiteren Tagesordnungspunkte vorliegen, erklärt die Sitzungsleitung die Fachschafts-Vollversammlung um </w:t>
      </w:r>
      <w:r w:rsidR="00DD3CE3" w:rsidRPr="000F23B6">
        <w:rPr>
          <w:rFonts w:ascii="Calibri" w:eastAsia="Calibri" w:hAnsi="Calibri" w:cs="Calibri"/>
          <w:b/>
          <w:color w:val="000000" w:themeColor="text1"/>
        </w:rPr>
        <w:t>19:31</w:t>
      </w:r>
      <w:r w:rsidR="00401CAA" w:rsidRPr="00401CAA">
        <w:rPr>
          <w:rFonts w:ascii="Calibri" w:eastAsia="Calibri" w:hAnsi="Calibri" w:cs="Calibri"/>
          <w:color w:val="FF0000"/>
        </w:rPr>
        <w:t xml:space="preserve"> </w:t>
      </w:r>
      <w:r w:rsidRPr="00AF5014">
        <w:rPr>
          <w:rFonts w:ascii="Calibri" w:eastAsia="Calibri" w:hAnsi="Calibri" w:cs="Calibri"/>
          <w:color w:val="auto"/>
        </w:rPr>
        <w:t>Uhr für beendet.</w:t>
      </w:r>
    </w:p>
    <w:p w14:paraId="67576354" w14:textId="1E8A816F" w:rsidR="00CD2F36" w:rsidRDefault="00CD2F36" w:rsidP="00CD2F36">
      <w:pPr>
        <w:rPr>
          <w:rFonts w:ascii="Calibri" w:eastAsia="Calibri" w:hAnsi="Calibri" w:cs="Calibri"/>
          <w:color w:val="auto"/>
        </w:rPr>
      </w:pPr>
    </w:p>
    <w:p w14:paraId="5C470F46" w14:textId="2D21C939" w:rsidR="00CD2F36" w:rsidRDefault="00CD2F36" w:rsidP="00CD2F36">
      <w:pPr>
        <w:rPr>
          <w:rFonts w:ascii="Calibri" w:eastAsia="Calibri" w:hAnsi="Calibri" w:cs="Calibri"/>
          <w:color w:val="auto"/>
        </w:rPr>
      </w:pPr>
    </w:p>
    <w:p w14:paraId="04314C8E" w14:textId="77777777" w:rsidR="00CD2F36" w:rsidRPr="00AF5014" w:rsidRDefault="00CD2F36" w:rsidP="00CD2F36">
      <w:pPr>
        <w:rPr>
          <w:rFonts w:ascii="Calibri" w:eastAsia="Calibri" w:hAnsi="Calibri" w:cs="Calibri"/>
          <w:color w:val="auto"/>
        </w:rPr>
      </w:pPr>
    </w:p>
    <w:p w14:paraId="55870039" w14:textId="2361D44F"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 xml:space="preserve">itzung wird am </w:t>
      </w:r>
      <w:r w:rsidR="00DD3CE3">
        <w:rPr>
          <w:rFonts w:ascii="Calibri" w:eastAsia="Calibri" w:hAnsi="Calibri" w:cs="Calibri"/>
          <w:color w:val="auto"/>
        </w:rPr>
        <w:t>21.01.2023</w:t>
      </w:r>
      <w:r w:rsidRPr="00D071A4">
        <w:rPr>
          <w:rFonts w:ascii="Calibri" w:eastAsia="Calibri" w:hAnsi="Calibri" w:cs="Calibri"/>
          <w:color w:val="FF0000"/>
          <w:u w:color="FF0000"/>
        </w:rPr>
        <w:t xml:space="preserve"> </w:t>
      </w:r>
      <w:r w:rsidRPr="00AF5014">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stattfinden.</w:t>
      </w:r>
    </w:p>
    <w:p w14:paraId="37205C14" w14:textId="15A482CE" w:rsidR="006A29F1" w:rsidRDefault="00C812A0" w:rsidP="00CD2F36">
      <w:pPr>
        <w:rPr>
          <w:rFonts w:ascii="Calibri" w:eastAsia="Calibri" w:hAnsi="Calibri" w:cs="Calibri"/>
        </w:rPr>
      </w:pPr>
      <w:r>
        <w:rPr>
          <w:rFonts w:ascii="Calibri" w:eastAsia="Calibri" w:hAnsi="Calibri" w:cs="Calibri"/>
        </w:rPr>
        <w:t xml:space="preserve">Sitzungsleitung: </w:t>
      </w:r>
      <w:r w:rsidR="00DD3CE3">
        <w:rPr>
          <w:rFonts w:ascii="Calibri" w:eastAsia="Calibri" w:hAnsi="Calibri" w:cs="Calibri"/>
        </w:rPr>
        <w:t>Ronja</w:t>
      </w:r>
    </w:p>
    <w:p w14:paraId="053C1DE9" w14:textId="40C2B454" w:rsidR="00156F98" w:rsidRDefault="00C812A0" w:rsidP="009C793A">
      <w:pPr>
        <w:rPr>
          <w:rFonts w:ascii="Calibri" w:eastAsia="Calibri" w:hAnsi="Calibri" w:cs="Calibri"/>
        </w:rPr>
      </w:pPr>
      <w:r>
        <w:rPr>
          <w:rFonts w:ascii="Calibri" w:eastAsia="Calibri" w:hAnsi="Calibri" w:cs="Calibri"/>
        </w:rPr>
        <w:t xml:space="preserve">Protokoll: </w:t>
      </w:r>
      <w:r w:rsidR="00DD3CE3">
        <w:rPr>
          <w:rFonts w:ascii="Calibri" w:eastAsia="Calibri" w:hAnsi="Calibri" w:cs="Calibri"/>
        </w:rPr>
        <w:t>Antonia E.</w:t>
      </w:r>
    </w:p>
    <w:p w14:paraId="7B3E622E" w14:textId="4B738FF1" w:rsidR="00DD3CE3" w:rsidRPr="009C793A" w:rsidRDefault="00DD3CE3" w:rsidP="009C793A">
      <w:pPr>
        <w:rPr>
          <w:rFonts w:ascii="Calibri" w:eastAsia="Calibri" w:hAnsi="Calibri" w:cs="Calibri"/>
        </w:rPr>
      </w:pPr>
      <w:r>
        <w:rPr>
          <w:rFonts w:ascii="Calibri" w:eastAsia="Calibri" w:hAnsi="Calibri" w:cs="Calibri"/>
        </w:rPr>
        <w:t>Schlüssel: Ronja</w:t>
      </w:r>
    </w:p>
    <w:sectPr w:rsidR="00DD3CE3" w:rsidRPr="009C793A">
      <w:headerReference w:type="default" r:id="rId10"/>
      <w:footerReference w:type="default" r:id="rId11"/>
      <w:headerReference w:type="first" r:id="rId12"/>
      <w:footerReference w:type="first" r:id="rId13"/>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832C" w14:textId="77777777" w:rsidR="00F608A1" w:rsidRDefault="00F608A1">
      <w:r>
        <w:separator/>
      </w:r>
    </w:p>
  </w:endnote>
  <w:endnote w:type="continuationSeparator" w:id="0">
    <w:p w14:paraId="5E26E33E" w14:textId="77777777" w:rsidR="00F608A1" w:rsidRDefault="00F6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20B0604020202020204"/>
    <w:charset w:val="80"/>
    <w:family w:val="roman"/>
    <w:notTrueType/>
    <w:pitch w:val="fixed"/>
    <w:sig w:usb0="00000001" w:usb1="08070000" w:usb2="00000010" w:usb3="00000000" w:csb0="00020000"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6B3A" w14:textId="77777777" w:rsidR="00CC4DC6" w:rsidRDefault="00CC4DC6">
    <w:pPr>
      <w:pStyle w:val="Footer"/>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E5F" w14:textId="77777777" w:rsidR="00CC4DC6" w:rsidRDefault="00CC4DC6">
    <w:pPr>
      <w:pStyle w:val="Footer"/>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9558" w14:textId="77777777" w:rsidR="00F608A1" w:rsidRDefault="00F608A1">
      <w:r>
        <w:separator/>
      </w:r>
    </w:p>
  </w:footnote>
  <w:footnote w:type="continuationSeparator" w:id="0">
    <w:p w14:paraId="7EC932CA" w14:textId="77777777" w:rsidR="00F608A1" w:rsidRDefault="00F6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C21E" w14:textId="4915D591" w:rsidR="00CC4DC6" w:rsidRPr="00F12ED3" w:rsidRDefault="00CC4DC6" w:rsidP="00F12ED3">
    <w:pPr>
      <w:pStyle w:val="Header"/>
      <w:tabs>
        <w:tab w:val="clear" w:pos="9072"/>
        <w:tab w:val="right" w:pos="9046"/>
      </w:tabs>
      <w:jc w:val="center"/>
      <w:rPr>
        <w:rFonts w:ascii="Calibri Light" w:eastAsia="Calibri Light" w:hAnsi="Calibri Light" w:cs="Calibri Light"/>
        <w:sz w:val="28"/>
        <w:szCs w:val="28"/>
      </w:rPr>
    </w:pPr>
    <w:r>
      <w:rPr>
        <w:rFonts w:ascii="Calibri Light" w:eastAsia="Calibri Light" w:hAnsi="Calibri Light" w:cs="Calibri Light"/>
        <w:sz w:val="28"/>
        <w:szCs w:val="28"/>
      </w:rPr>
      <w:t xml:space="preserve">Protokoll zur Fachschafts-Vollversammlung der Studienfachschaft Psychologie am </w:t>
    </w:r>
    <w:r w:rsidR="00D5156E" w:rsidRPr="000B7229">
      <w:rPr>
        <w:rFonts w:ascii="Calibri Light" w:eastAsia="Calibri Light" w:hAnsi="Calibri Light" w:cs="Calibri Light"/>
        <w:b/>
        <w:color w:val="000000" w:themeColor="text1"/>
        <w:sz w:val="28"/>
        <w:szCs w:val="28"/>
      </w:rPr>
      <w:t>16.01.2023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8628" w14:textId="77777777" w:rsidR="00CC4DC6" w:rsidRDefault="00CC4DC6">
    <w:pPr>
      <w:pStyle w:val="Header"/>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Header"/>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Header"/>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Header"/>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000000">
    <w:pPr>
      <w:pStyle w:val="Header"/>
      <w:tabs>
        <w:tab w:val="clear" w:pos="9072"/>
        <w:tab w:val="right" w:pos="9046"/>
      </w:tabs>
      <w:jc w:val="center"/>
    </w:pPr>
    <w:hyperlink r:id="rId2" w:history="1">
      <w:r w:rsidR="00CC4DC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7"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7"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28"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3"/>
  </w:num>
  <w:num w:numId="2" w16cid:durableId="474491821">
    <w:abstractNumId w:val="0"/>
  </w:num>
  <w:num w:numId="3" w16cid:durableId="1536305221">
    <w:abstractNumId w:val="4"/>
  </w:num>
  <w:num w:numId="4" w16cid:durableId="1737819853">
    <w:abstractNumId w:val="2"/>
  </w:num>
  <w:num w:numId="5" w16cid:durableId="1568111477">
    <w:abstractNumId w:val="16"/>
  </w:num>
  <w:num w:numId="6" w16cid:durableId="1587228538">
    <w:abstractNumId w:val="15"/>
  </w:num>
  <w:num w:numId="7" w16cid:durableId="1888755421">
    <w:abstractNumId w:val="25"/>
  </w:num>
  <w:num w:numId="8" w16cid:durableId="2042395493">
    <w:abstractNumId w:val="28"/>
  </w:num>
  <w:num w:numId="9" w16cid:durableId="120270936">
    <w:abstractNumId w:val="5"/>
  </w:num>
  <w:num w:numId="10" w16cid:durableId="136925078">
    <w:abstractNumId w:val="32"/>
  </w:num>
  <w:num w:numId="11" w16cid:durableId="1810320154">
    <w:abstractNumId w:val="26"/>
  </w:num>
  <w:num w:numId="12" w16cid:durableId="874074785">
    <w:abstractNumId w:val="14"/>
  </w:num>
  <w:num w:numId="13" w16cid:durableId="871653312">
    <w:abstractNumId w:val="12"/>
  </w:num>
  <w:num w:numId="14" w16cid:durableId="1706951403">
    <w:abstractNumId w:val="34"/>
  </w:num>
  <w:num w:numId="15" w16cid:durableId="1617835685">
    <w:abstractNumId w:val="33"/>
  </w:num>
  <w:num w:numId="16" w16cid:durableId="317928335">
    <w:abstractNumId w:val="7"/>
  </w:num>
  <w:num w:numId="17" w16cid:durableId="586768326">
    <w:abstractNumId w:val="11"/>
  </w:num>
  <w:num w:numId="18" w16cid:durableId="54012459">
    <w:abstractNumId w:val="6"/>
  </w:num>
  <w:num w:numId="19" w16cid:durableId="1343429624">
    <w:abstractNumId w:val="17"/>
  </w:num>
  <w:num w:numId="20" w16cid:durableId="546456097">
    <w:abstractNumId w:val="10"/>
  </w:num>
  <w:num w:numId="21" w16cid:durableId="1463378627">
    <w:abstractNumId w:val="1"/>
  </w:num>
  <w:num w:numId="22" w16cid:durableId="405348426">
    <w:abstractNumId w:val="29"/>
  </w:num>
  <w:num w:numId="23" w16cid:durableId="941498119">
    <w:abstractNumId w:val="22"/>
  </w:num>
  <w:num w:numId="24" w16cid:durableId="1223518689">
    <w:abstractNumId w:val="30"/>
  </w:num>
  <w:num w:numId="25" w16cid:durableId="1407144183">
    <w:abstractNumId w:val="18"/>
  </w:num>
  <w:num w:numId="26" w16cid:durableId="1176729835">
    <w:abstractNumId w:val="19"/>
  </w:num>
  <w:num w:numId="27" w16cid:durableId="1910386098">
    <w:abstractNumId w:val="24"/>
  </w:num>
  <w:num w:numId="28" w16cid:durableId="890649475">
    <w:abstractNumId w:val="31"/>
  </w:num>
  <w:num w:numId="29" w16cid:durableId="1502311226">
    <w:abstractNumId w:val="20"/>
  </w:num>
  <w:num w:numId="30" w16cid:durableId="432939203">
    <w:abstractNumId w:val="9"/>
  </w:num>
  <w:num w:numId="31" w16cid:durableId="734668715">
    <w:abstractNumId w:val="13"/>
  </w:num>
  <w:num w:numId="32" w16cid:durableId="1004211079">
    <w:abstractNumId w:val="27"/>
  </w:num>
  <w:num w:numId="33" w16cid:durableId="1426538656">
    <w:abstractNumId w:val="21"/>
  </w:num>
  <w:num w:numId="34" w16cid:durableId="1023360269">
    <w:abstractNumId w:val="23"/>
  </w:num>
  <w:num w:numId="35" w16cid:durableId="3998628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1F97"/>
    <w:rsid w:val="00017534"/>
    <w:rsid w:val="00037512"/>
    <w:rsid w:val="00054767"/>
    <w:rsid w:val="00087D31"/>
    <w:rsid w:val="000A0986"/>
    <w:rsid w:val="000B7229"/>
    <w:rsid w:val="000D6477"/>
    <w:rsid w:val="000F23B6"/>
    <w:rsid w:val="00115B73"/>
    <w:rsid w:val="00115F81"/>
    <w:rsid w:val="00151E97"/>
    <w:rsid w:val="00156F98"/>
    <w:rsid w:val="00162658"/>
    <w:rsid w:val="00162D98"/>
    <w:rsid w:val="001738C7"/>
    <w:rsid w:val="00190165"/>
    <w:rsid w:val="001D0BF8"/>
    <w:rsid w:val="001E3507"/>
    <w:rsid w:val="00215AF8"/>
    <w:rsid w:val="00220FAC"/>
    <w:rsid w:val="0022107D"/>
    <w:rsid w:val="00235F12"/>
    <w:rsid w:val="002410B1"/>
    <w:rsid w:val="00252D02"/>
    <w:rsid w:val="00260A52"/>
    <w:rsid w:val="00280A3C"/>
    <w:rsid w:val="00293413"/>
    <w:rsid w:val="002A7B47"/>
    <w:rsid w:val="002C243C"/>
    <w:rsid w:val="002E4BB1"/>
    <w:rsid w:val="003154F2"/>
    <w:rsid w:val="00316E63"/>
    <w:rsid w:val="00317870"/>
    <w:rsid w:val="00322980"/>
    <w:rsid w:val="003232C2"/>
    <w:rsid w:val="00361531"/>
    <w:rsid w:val="00366F44"/>
    <w:rsid w:val="003D4FCC"/>
    <w:rsid w:val="003E29F1"/>
    <w:rsid w:val="003E5282"/>
    <w:rsid w:val="003F285C"/>
    <w:rsid w:val="003F6F59"/>
    <w:rsid w:val="00401CAA"/>
    <w:rsid w:val="00420CE9"/>
    <w:rsid w:val="00434034"/>
    <w:rsid w:val="00452271"/>
    <w:rsid w:val="00454332"/>
    <w:rsid w:val="00461398"/>
    <w:rsid w:val="00476FC6"/>
    <w:rsid w:val="00481DFF"/>
    <w:rsid w:val="00495A89"/>
    <w:rsid w:val="004D1EE6"/>
    <w:rsid w:val="004F7C66"/>
    <w:rsid w:val="00517464"/>
    <w:rsid w:val="0053620B"/>
    <w:rsid w:val="00546F50"/>
    <w:rsid w:val="005538D1"/>
    <w:rsid w:val="00560C33"/>
    <w:rsid w:val="00565FC6"/>
    <w:rsid w:val="00594AB1"/>
    <w:rsid w:val="005A76B2"/>
    <w:rsid w:val="005C1EF0"/>
    <w:rsid w:val="005C7E30"/>
    <w:rsid w:val="005D138D"/>
    <w:rsid w:val="005D740B"/>
    <w:rsid w:val="00613C30"/>
    <w:rsid w:val="006147CC"/>
    <w:rsid w:val="00620975"/>
    <w:rsid w:val="00627E84"/>
    <w:rsid w:val="00640488"/>
    <w:rsid w:val="006567C0"/>
    <w:rsid w:val="0066287C"/>
    <w:rsid w:val="00666D31"/>
    <w:rsid w:val="006A29F1"/>
    <w:rsid w:val="006C2BC5"/>
    <w:rsid w:val="00742C3D"/>
    <w:rsid w:val="0074652D"/>
    <w:rsid w:val="00774216"/>
    <w:rsid w:val="007819E9"/>
    <w:rsid w:val="007835B3"/>
    <w:rsid w:val="007E375D"/>
    <w:rsid w:val="007E3DC5"/>
    <w:rsid w:val="00854123"/>
    <w:rsid w:val="00860894"/>
    <w:rsid w:val="008A4218"/>
    <w:rsid w:val="008D39F9"/>
    <w:rsid w:val="008E34B3"/>
    <w:rsid w:val="00904BA8"/>
    <w:rsid w:val="0092500D"/>
    <w:rsid w:val="009308AF"/>
    <w:rsid w:val="00931F24"/>
    <w:rsid w:val="00932D6A"/>
    <w:rsid w:val="009562C8"/>
    <w:rsid w:val="00972F68"/>
    <w:rsid w:val="009C6969"/>
    <w:rsid w:val="009C793A"/>
    <w:rsid w:val="009D5B30"/>
    <w:rsid w:val="00A2152A"/>
    <w:rsid w:val="00A24F6F"/>
    <w:rsid w:val="00A35508"/>
    <w:rsid w:val="00A4617C"/>
    <w:rsid w:val="00A960F2"/>
    <w:rsid w:val="00AD0F6F"/>
    <w:rsid w:val="00AE2280"/>
    <w:rsid w:val="00AF211B"/>
    <w:rsid w:val="00AF5014"/>
    <w:rsid w:val="00B11313"/>
    <w:rsid w:val="00B2186A"/>
    <w:rsid w:val="00B23FB1"/>
    <w:rsid w:val="00B261AB"/>
    <w:rsid w:val="00B2721E"/>
    <w:rsid w:val="00B81C2F"/>
    <w:rsid w:val="00BB1D66"/>
    <w:rsid w:val="00BC27F1"/>
    <w:rsid w:val="00BF3B4D"/>
    <w:rsid w:val="00BF46AF"/>
    <w:rsid w:val="00BF5099"/>
    <w:rsid w:val="00BF614A"/>
    <w:rsid w:val="00C20D9A"/>
    <w:rsid w:val="00C321D4"/>
    <w:rsid w:val="00C47895"/>
    <w:rsid w:val="00C60B19"/>
    <w:rsid w:val="00C773A7"/>
    <w:rsid w:val="00C812A0"/>
    <w:rsid w:val="00CA5B78"/>
    <w:rsid w:val="00CB2258"/>
    <w:rsid w:val="00CC32CC"/>
    <w:rsid w:val="00CC4DC6"/>
    <w:rsid w:val="00CC7F85"/>
    <w:rsid w:val="00CD1139"/>
    <w:rsid w:val="00CD2F36"/>
    <w:rsid w:val="00CD7D59"/>
    <w:rsid w:val="00D015AE"/>
    <w:rsid w:val="00D071A4"/>
    <w:rsid w:val="00D12FDA"/>
    <w:rsid w:val="00D13377"/>
    <w:rsid w:val="00D23467"/>
    <w:rsid w:val="00D32B37"/>
    <w:rsid w:val="00D3777F"/>
    <w:rsid w:val="00D5156E"/>
    <w:rsid w:val="00D713A3"/>
    <w:rsid w:val="00D84DB8"/>
    <w:rsid w:val="00DC5C06"/>
    <w:rsid w:val="00DD3CE3"/>
    <w:rsid w:val="00DF2D52"/>
    <w:rsid w:val="00E43779"/>
    <w:rsid w:val="00E53E0A"/>
    <w:rsid w:val="00E54086"/>
    <w:rsid w:val="00E76EBD"/>
    <w:rsid w:val="00E77865"/>
    <w:rsid w:val="00E96CC6"/>
    <w:rsid w:val="00EB75EC"/>
    <w:rsid w:val="00EC3BB5"/>
    <w:rsid w:val="00EE12E1"/>
    <w:rsid w:val="00EE48F0"/>
    <w:rsid w:val="00F010C2"/>
    <w:rsid w:val="00F12ED3"/>
    <w:rsid w:val="00F35FD8"/>
    <w:rsid w:val="00F443BD"/>
    <w:rsid w:val="00F53B1E"/>
    <w:rsid w:val="00F608A1"/>
    <w:rsid w:val="00F6634F"/>
    <w:rsid w:val="00FC3C45"/>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3C"/>
    <w:rPr>
      <w:rFonts w:ascii="Cambria" w:eastAsia="Cambria" w:hAnsi="Cambria" w:cs="Cambria"/>
      <w:color w:val="000000"/>
      <w:sz w:val="24"/>
      <w:szCs w:val="24"/>
      <w:u w:color="000000"/>
    </w:rPr>
  </w:style>
  <w:style w:type="paragraph" w:styleId="Heading1">
    <w:name w:val="heading 1"/>
    <w:basedOn w:val="Normal"/>
    <w:next w:val="Normal"/>
    <w:link w:val="Heading1Char"/>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ascii="Cambria" w:eastAsia="Cambria" w:hAnsi="Cambria" w:cs="Cambria"/>
      <w:color w:val="000000"/>
      <w:sz w:val="24"/>
      <w:szCs w:val="24"/>
      <w:u w:color="000000"/>
    </w:rPr>
  </w:style>
  <w:style w:type="paragraph" w:styleId="Footer">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TOC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Heading2Char">
    <w:name w:val="Heading 2 Char"/>
    <w:basedOn w:val="DefaultParagraphFont"/>
    <w:link w:val="Heading2"/>
    <w:uiPriority w:val="9"/>
    <w:rsid w:val="00565FC6"/>
    <w:rPr>
      <w:rFonts w:ascii="Calibri" w:eastAsia="Calibri" w:hAnsi="Calibri" w:cs="Calibri"/>
      <w:b/>
      <w:bCs/>
      <w:color w:val="4F81BD"/>
      <w:sz w:val="26"/>
      <w:szCs w:val="26"/>
      <w:u w:color="4F81BD"/>
    </w:rPr>
  </w:style>
  <w:style w:type="character" w:styleId="CommentReference">
    <w:name w:val="annotation reference"/>
    <w:basedOn w:val="DefaultParagraphFont"/>
    <w:uiPriority w:val="99"/>
    <w:semiHidden/>
    <w:unhideWhenUsed/>
    <w:rsid w:val="007E3DC5"/>
    <w:rPr>
      <w:sz w:val="16"/>
      <w:szCs w:val="16"/>
    </w:rPr>
  </w:style>
  <w:style w:type="paragraph" w:styleId="CommentText">
    <w:name w:val="annotation text"/>
    <w:basedOn w:val="Normal"/>
    <w:link w:val="CommentTextChar"/>
    <w:uiPriority w:val="99"/>
    <w:semiHidden/>
    <w:unhideWhenUsed/>
    <w:rsid w:val="007E3DC5"/>
    <w:rPr>
      <w:sz w:val="20"/>
      <w:szCs w:val="20"/>
    </w:rPr>
  </w:style>
  <w:style w:type="character" w:customStyle="1" w:styleId="CommentTextChar">
    <w:name w:val="Comment Text Char"/>
    <w:basedOn w:val="DefaultParagraphFont"/>
    <w:link w:val="CommentText"/>
    <w:uiPriority w:val="99"/>
    <w:semiHidden/>
    <w:rsid w:val="007E3DC5"/>
    <w:rPr>
      <w:rFonts w:ascii="Cambria" w:eastAsia="Cambria" w:hAnsi="Cambria" w:cs="Cambria"/>
      <w:color w:val="000000"/>
      <w:u w:color="000000"/>
    </w:rPr>
  </w:style>
  <w:style w:type="paragraph" w:styleId="CommentSubject">
    <w:name w:val="annotation subject"/>
    <w:basedOn w:val="CommentText"/>
    <w:next w:val="CommentText"/>
    <w:link w:val="CommentSubjectChar"/>
    <w:uiPriority w:val="99"/>
    <w:semiHidden/>
    <w:unhideWhenUsed/>
    <w:rsid w:val="007E3DC5"/>
    <w:rPr>
      <w:b/>
      <w:bCs/>
    </w:rPr>
  </w:style>
  <w:style w:type="character" w:customStyle="1" w:styleId="CommentSubjectChar">
    <w:name w:val="Comment Subject Char"/>
    <w:basedOn w:val="CommentTextChar"/>
    <w:link w:val="CommentSubject"/>
    <w:uiPriority w:val="99"/>
    <w:semiHidden/>
    <w:rsid w:val="007E3DC5"/>
    <w:rPr>
      <w:rFonts w:ascii="Cambria" w:eastAsia="Cambria" w:hAnsi="Cambria" w:cs="Cambria"/>
      <w:b/>
      <w:bCs/>
      <w:color w:val="000000"/>
      <w:u w:color="000000"/>
    </w:rPr>
  </w:style>
  <w:style w:type="paragraph" w:styleId="BalloonText">
    <w:name w:val="Balloon Text"/>
    <w:basedOn w:val="Normal"/>
    <w:link w:val="BalloonTextChar"/>
    <w:uiPriority w:val="99"/>
    <w:semiHidden/>
    <w:unhideWhenUsed/>
    <w:rsid w:val="007E3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C5"/>
    <w:rPr>
      <w:rFonts w:ascii="Segoe UI" w:eastAsia="Cambria" w:hAnsi="Segoe UI" w:cs="Segoe UI"/>
      <w:color w:val="000000"/>
      <w:sz w:val="18"/>
      <w:szCs w:val="18"/>
      <w:u w:color="000000"/>
    </w:rPr>
  </w:style>
  <w:style w:type="character" w:customStyle="1" w:styleId="Heading1Char">
    <w:name w:val="Heading 1 Char"/>
    <w:basedOn w:val="DefaultParagraphFont"/>
    <w:link w:val="Heading1"/>
    <w:uiPriority w:val="9"/>
    <w:rsid w:val="00CB2258"/>
    <w:rPr>
      <w:rFonts w:asciiTheme="majorHAnsi" w:eastAsiaTheme="majorEastAsia" w:hAnsiTheme="majorHAnsi" w:cstheme="majorBidi"/>
      <w:color w:val="365F91" w:themeColor="accent1" w:themeShade="BF"/>
      <w:sz w:val="32"/>
      <w:szCs w:val="32"/>
      <w:u w:color="000000"/>
    </w:rPr>
  </w:style>
  <w:style w:type="paragraph" w:styleId="TOCHeading">
    <w:name w:val="TOC Heading"/>
    <w:basedOn w:val="Heading1"/>
    <w:next w:val="Normal"/>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2">
    <w:name w:val="toc 2"/>
    <w:basedOn w:val="Normal"/>
    <w:next w:val="Normal"/>
    <w:autoRedefine/>
    <w:uiPriority w:val="39"/>
    <w:unhideWhenUsed/>
    <w:rsid w:val="00CB225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at.whatsapp.com/D3sse5z8IFhBbnil8I1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1646</Words>
  <Characters>9385</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Amelie Wirth</cp:lastModifiedBy>
  <cp:revision>2</cp:revision>
  <dcterms:created xsi:type="dcterms:W3CDTF">2023-01-17T15:46:00Z</dcterms:created>
  <dcterms:modified xsi:type="dcterms:W3CDTF">2023-01-17T15:46:00Z</dcterms:modified>
</cp:coreProperties>
</file>